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FD8" w:rsidRDefault="00854833" w:rsidP="0068691D">
      <w:pPr>
        <w:pStyle w:val="Ttulo"/>
        <w:jc w:val="center"/>
        <w:rPr>
          <w:rFonts w:ascii="Verdana" w:hAnsi="Verdana"/>
          <w:color w:val="auto"/>
          <w:sz w:val="40"/>
          <w:szCs w:val="40"/>
        </w:rPr>
      </w:pPr>
      <w:bookmarkStart w:id="0" w:name="_GoBack"/>
      <w:bookmarkEnd w:id="0"/>
      <w:r>
        <w:rPr>
          <w:rFonts w:ascii="Verdana" w:hAnsi="Verdana"/>
          <w:color w:val="auto"/>
          <w:sz w:val="40"/>
          <w:szCs w:val="40"/>
        </w:rPr>
        <w:t xml:space="preserve">La eurodiputada Clara Aguilera </w:t>
      </w:r>
      <w:r w:rsidR="009A64AB">
        <w:rPr>
          <w:rFonts w:ascii="Verdana" w:hAnsi="Verdana"/>
          <w:color w:val="auto"/>
          <w:sz w:val="40"/>
          <w:szCs w:val="40"/>
        </w:rPr>
        <w:t xml:space="preserve">se reúne con el sector ante la nueva normativa de la UE sobre </w:t>
      </w:r>
      <w:r w:rsidR="00B44B68">
        <w:rPr>
          <w:rFonts w:ascii="Verdana" w:hAnsi="Verdana"/>
          <w:color w:val="auto"/>
          <w:sz w:val="40"/>
          <w:szCs w:val="40"/>
        </w:rPr>
        <w:t>piensos medicamentosos</w:t>
      </w:r>
    </w:p>
    <w:p w:rsidR="008B2DA8" w:rsidRDefault="00854833" w:rsidP="00222FD8">
      <w:pPr>
        <w:jc w:val="center"/>
        <w:rPr>
          <w:rFonts w:ascii="Verdana" w:hAnsi="Verdana" w:cs="Arial"/>
          <w:sz w:val="18"/>
          <w:szCs w:val="18"/>
          <w:lang w:val="es-ES"/>
        </w:rPr>
      </w:pPr>
      <w:r>
        <w:rPr>
          <w:rFonts w:ascii="Verdana" w:hAnsi="Verdana" w:cs="Arial"/>
          <w:sz w:val="18"/>
          <w:szCs w:val="18"/>
          <w:lang w:val="es-ES"/>
        </w:rPr>
        <w:t>Veterindustria</w:t>
      </w:r>
      <w:r w:rsidR="00B44B68">
        <w:rPr>
          <w:rFonts w:ascii="Verdana" w:hAnsi="Verdana" w:cs="Arial"/>
          <w:sz w:val="18"/>
          <w:szCs w:val="18"/>
          <w:lang w:val="es-ES"/>
        </w:rPr>
        <w:t xml:space="preserve"> y otras</w:t>
      </w:r>
      <w:r w:rsidR="008B2DA8">
        <w:rPr>
          <w:rFonts w:ascii="Verdana" w:hAnsi="Verdana" w:cs="Arial"/>
          <w:sz w:val="18"/>
          <w:szCs w:val="18"/>
          <w:lang w:val="es-ES"/>
        </w:rPr>
        <w:t xml:space="preserve"> </w:t>
      </w:r>
      <w:r>
        <w:rPr>
          <w:rFonts w:ascii="Verdana" w:hAnsi="Verdana" w:cs="Arial"/>
          <w:sz w:val="18"/>
          <w:szCs w:val="18"/>
          <w:lang w:val="es-ES"/>
        </w:rPr>
        <w:t xml:space="preserve">organizaciones sectoriales </w:t>
      </w:r>
      <w:r w:rsidR="00B44B68">
        <w:rPr>
          <w:rFonts w:ascii="Verdana" w:hAnsi="Verdana" w:cs="Arial"/>
          <w:sz w:val="18"/>
          <w:szCs w:val="18"/>
          <w:lang w:val="es-ES"/>
        </w:rPr>
        <w:t xml:space="preserve">exponen </w:t>
      </w:r>
      <w:r w:rsidR="008B2DA8">
        <w:rPr>
          <w:rFonts w:ascii="Verdana" w:hAnsi="Verdana" w:cs="Arial"/>
          <w:sz w:val="18"/>
          <w:szCs w:val="18"/>
          <w:lang w:val="es-ES"/>
        </w:rPr>
        <w:t xml:space="preserve">sus propuestas </w:t>
      </w:r>
      <w:r w:rsidR="00850201">
        <w:rPr>
          <w:rFonts w:ascii="Verdana" w:hAnsi="Verdana" w:cs="Arial"/>
          <w:sz w:val="18"/>
          <w:szCs w:val="18"/>
          <w:lang w:val="es-ES"/>
        </w:rPr>
        <w:t>respecto al</w:t>
      </w:r>
      <w:r w:rsidR="008B2DA8">
        <w:rPr>
          <w:rFonts w:ascii="Verdana" w:hAnsi="Verdana" w:cs="Arial"/>
          <w:sz w:val="18"/>
          <w:szCs w:val="18"/>
          <w:lang w:val="es-ES"/>
        </w:rPr>
        <w:t xml:space="preserve"> informe </w:t>
      </w:r>
      <w:r w:rsidR="00850201">
        <w:rPr>
          <w:rFonts w:ascii="Verdana" w:hAnsi="Verdana" w:cs="Arial"/>
          <w:sz w:val="18"/>
          <w:szCs w:val="18"/>
          <w:lang w:val="es-ES"/>
        </w:rPr>
        <w:t>sobre</w:t>
      </w:r>
      <w:r w:rsidR="008B2DA8">
        <w:rPr>
          <w:rFonts w:ascii="Verdana" w:hAnsi="Verdana" w:cs="Arial"/>
          <w:sz w:val="18"/>
          <w:szCs w:val="18"/>
          <w:lang w:val="es-ES"/>
        </w:rPr>
        <w:t xml:space="preserve"> la revisión de la normativa europea </w:t>
      </w:r>
      <w:r w:rsidR="00B15902">
        <w:rPr>
          <w:rFonts w:ascii="Verdana" w:hAnsi="Verdana" w:cs="Arial"/>
          <w:sz w:val="18"/>
          <w:szCs w:val="18"/>
          <w:lang w:val="es-ES"/>
        </w:rPr>
        <w:t>de</w:t>
      </w:r>
      <w:r w:rsidR="008B2DA8">
        <w:rPr>
          <w:rFonts w:ascii="Verdana" w:hAnsi="Verdana" w:cs="Arial"/>
          <w:sz w:val="18"/>
          <w:szCs w:val="18"/>
          <w:lang w:val="es-ES"/>
        </w:rPr>
        <w:t xml:space="preserve"> piensos medicamentosos</w:t>
      </w:r>
      <w:r w:rsidR="00850201">
        <w:rPr>
          <w:rFonts w:ascii="Verdana" w:hAnsi="Verdana" w:cs="Arial"/>
          <w:sz w:val="18"/>
          <w:szCs w:val="18"/>
          <w:lang w:val="es-ES"/>
        </w:rPr>
        <w:t xml:space="preserve"> de la que es ponente Aguilera</w:t>
      </w:r>
    </w:p>
    <w:p w:rsidR="008B2DA8" w:rsidRPr="008B2DA8" w:rsidRDefault="008B2DA8" w:rsidP="00785AD1">
      <w:pPr>
        <w:jc w:val="both"/>
        <w:rPr>
          <w:rFonts w:ascii="Verdana" w:hAnsi="Verdana" w:cs="Arial"/>
          <w:lang w:val="es-ES"/>
        </w:rPr>
      </w:pPr>
    </w:p>
    <w:p w:rsidR="008B2DA8" w:rsidRDefault="00617DF6" w:rsidP="008B2DA8">
      <w:pPr>
        <w:jc w:val="both"/>
        <w:rPr>
          <w:rFonts w:ascii="Verdana" w:hAnsi="Verdana" w:cs="Arial"/>
          <w:lang w:val="es-ES"/>
        </w:rPr>
      </w:pPr>
      <w:r>
        <w:rPr>
          <w:rFonts w:ascii="Verdana" w:hAnsi="Verdana" w:cs="Arial"/>
          <w:i/>
          <w:lang w:val="es-ES"/>
        </w:rPr>
        <w:t>Madrid</w:t>
      </w:r>
      <w:r w:rsidR="000664C9" w:rsidRPr="000664C9">
        <w:rPr>
          <w:rFonts w:ascii="Verdana" w:hAnsi="Verdana" w:cs="Arial"/>
          <w:i/>
          <w:lang w:val="es-ES"/>
        </w:rPr>
        <w:t xml:space="preserve">, </w:t>
      </w:r>
      <w:r w:rsidR="00BD40AB">
        <w:rPr>
          <w:rFonts w:ascii="Verdana" w:hAnsi="Verdana" w:cs="Arial"/>
          <w:i/>
          <w:lang w:val="es-ES"/>
        </w:rPr>
        <w:t>1</w:t>
      </w:r>
      <w:r w:rsidR="008B2DA8">
        <w:rPr>
          <w:rFonts w:ascii="Verdana" w:hAnsi="Verdana" w:cs="Arial"/>
          <w:i/>
          <w:lang w:val="es-ES"/>
        </w:rPr>
        <w:t>9</w:t>
      </w:r>
      <w:r w:rsidR="00BD40AB">
        <w:rPr>
          <w:rFonts w:ascii="Verdana" w:hAnsi="Verdana" w:cs="Arial"/>
          <w:i/>
          <w:lang w:val="es-ES"/>
        </w:rPr>
        <w:t xml:space="preserve"> de </w:t>
      </w:r>
      <w:r w:rsidR="008B2DA8">
        <w:rPr>
          <w:rFonts w:ascii="Verdana" w:hAnsi="Verdana" w:cs="Arial"/>
          <w:i/>
          <w:lang w:val="es-ES"/>
        </w:rPr>
        <w:t>enero</w:t>
      </w:r>
      <w:r w:rsidR="000664C9" w:rsidRPr="000664C9">
        <w:rPr>
          <w:rFonts w:ascii="Verdana" w:hAnsi="Verdana" w:cs="Arial"/>
          <w:i/>
          <w:lang w:val="es-ES"/>
        </w:rPr>
        <w:t xml:space="preserve"> de 201</w:t>
      </w:r>
      <w:r w:rsidR="008B2DA8">
        <w:rPr>
          <w:rFonts w:ascii="Verdana" w:hAnsi="Verdana" w:cs="Arial"/>
          <w:i/>
          <w:lang w:val="es-ES"/>
        </w:rPr>
        <w:t>5</w:t>
      </w:r>
      <w:r w:rsidR="000664C9" w:rsidRPr="000664C9">
        <w:rPr>
          <w:rFonts w:ascii="Verdana" w:hAnsi="Verdana" w:cs="Arial"/>
          <w:i/>
          <w:lang w:val="es-ES"/>
        </w:rPr>
        <w:t xml:space="preserve">. </w:t>
      </w:r>
      <w:r w:rsidR="008B2DA8">
        <w:rPr>
          <w:rFonts w:ascii="Verdana" w:hAnsi="Verdana" w:cs="Arial"/>
          <w:lang w:val="es-ES"/>
        </w:rPr>
        <w:t xml:space="preserve">La eurodiputada y vicepresidenta de la Comisión de Agricultura del Parlamento Europeo, Clara Eugenia Aguilera, reiteró su apoyo a la utilización de los piensos medicamentosos por ser una vía de administración muy útil para el sector, y por cumplir con todas las garantías de control, seguridad, calidad y eficacia, durante la reunión celebrada con los productores y usuarios de piensos medicamentosos </w:t>
      </w:r>
      <w:r w:rsidR="00B15902">
        <w:rPr>
          <w:rFonts w:ascii="Verdana" w:hAnsi="Verdana" w:cs="Arial"/>
          <w:lang w:val="es-ES"/>
        </w:rPr>
        <w:t>que tuvo como</w:t>
      </w:r>
      <w:r w:rsidR="008B2DA8">
        <w:rPr>
          <w:rFonts w:ascii="Verdana" w:hAnsi="Verdana" w:cs="Arial"/>
          <w:lang w:val="es-ES"/>
        </w:rPr>
        <w:t xml:space="preserve"> objetivo conocer sus propuestas sobre el informe que </w:t>
      </w:r>
      <w:r w:rsidR="003915DF">
        <w:rPr>
          <w:rFonts w:ascii="Verdana" w:hAnsi="Verdana" w:cs="Arial"/>
          <w:lang w:val="es-ES"/>
        </w:rPr>
        <w:t xml:space="preserve">ella </w:t>
      </w:r>
      <w:r w:rsidR="008B2DA8">
        <w:rPr>
          <w:rFonts w:ascii="Verdana" w:hAnsi="Verdana" w:cs="Arial"/>
          <w:lang w:val="es-ES"/>
        </w:rPr>
        <w:t xml:space="preserve">elabora </w:t>
      </w:r>
      <w:r w:rsidR="003915DF">
        <w:rPr>
          <w:rFonts w:ascii="Verdana" w:hAnsi="Verdana" w:cs="Arial"/>
          <w:lang w:val="es-ES"/>
        </w:rPr>
        <w:t>como ponente</w:t>
      </w:r>
      <w:r w:rsidR="00B15902">
        <w:rPr>
          <w:rFonts w:ascii="Verdana" w:hAnsi="Verdana" w:cs="Arial"/>
          <w:lang w:val="es-ES"/>
        </w:rPr>
        <w:t xml:space="preserve">, respecto a </w:t>
      </w:r>
      <w:r w:rsidR="003915DF">
        <w:rPr>
          <w:rFonts w:ascii="Verdana" w:hAnsi="Verdana" w:cs="Arial"/>
          <w:lang w:val="es-ES"/>
        </w:rPr>
        <w:t xml:space="preserve">la </w:t>
      </w:r>
      <w:r w:rsidR="009A64AB">
        <w:rPr>
          <w:rFonts w:ascii="Verdana" w:hAnsi="Verdana" w:cs="Arial"/>
          <w:lang w:val="es-ES"/>
        </w:rPr>
        <w:t xml:space="preserve">propuesta de nuevo </w:t>
      </w:r>
      <w:r w:rsidR="008B2DA8">
        <w:rPr>
          <w:rFonts w:ascii="Verdana" w:hAnsi="Verdana" w:cs="Arial"/>
          <w:lang w:val="es-ES"/>
        </w:rPr>
        <w:t>Reglamento sobre piensos medicamentosos</w:t>
      </w:r>
      <w:r w:rsidR="003915DF">
        <w:rPr>
          <w:rFonts w:ascii="Verdana" w:hAnsi="Verdana" w:cs="Arial"/>
          <w:lang w:val="es-ES"/>
        </w:rPr>
        <w:t xml:space="preserve"> que sustituirá a la actual Directiva.</w:t>
      </w:r>
    </w:p>
    <w:p w:rsidR="003915DF" w:rsidRDefault="003915DF" w:rsidP="008B2DA8">
      <w:pPr>
        <w:jc w:val="both"/>
        <w:rPr>
          <w:rFonts w:ascii="Verdana" w:hAnsi="Verdana" w:cs="Arial"/>
          <w:lang w:val="es-ES"/>
        </w:rPr>
      </w:pPr>
    </w:p>
    <w:p w:rsidR="00B15902" w:rsidRDefault="00850201" w:rsidP="008B2DA8">
      <w:pPr>
        <w:jc w:val="both"/>
        <w:rPr>
          <w:rFonts w:ascii="Verdana" w:hAnsi="Verdana" w:cs="Arial"/>
          <w:lang w:val="es-ES"/>
        </w:rPr>
      </w:pPr>
      <w:r>
        <w:rPr>
          <w:rFonts w:ascii="Verdana" w:hAnsi="Verdana" w:cs="Arial"/>
          <w:lang w:val="es-ES"/>
        </w:rPr>
        <w:t>E</w:t>
      </w:r>
      <w:r w:rsidR="00B15902">
        <w:rPr>
          <w:rFonts w:ascii="Verdana" w:hAnsi="Verdana" w:cs="Arial"/>
          <w:lang w:val="es-ES"/>
        </w:rPr>
        <w:t>l encuentro celebrado el pasado jueves en la sede del Parlamento Europeo en Madrid, sirvió también para que la eurodiputada socialista reconociera el buen trabajo realizado por la Alianza para la Defensa del Modelo Productivo Español con el Ministerio de Agricultura, Alimentación y Medio Ambiente para coordinarse en lo relacionado con el procedimiento legislativo que tiene lugar en Bruselas sobre este asunto.</w:t>
      </w:r>
    </w:p>
    <w:p w:rsidR="00B15902" w:rsidRDefault="00B15902" w:rsidP="008B2DA8">
      <w:pPr>
        <w:jc w:val="both"/>
        <w:rPr>
          <w:rFonts w:ascii="Verdana" w:hAnsi="Verdana" w:cs="Arial"/>
          <w:lang w:val="es-ES"/>
        </w:rPr>
      </w:pPr>
    </w:p>
    <w:p w:rsidR="00B44B68" w:rsidRDefault="00B44B68" w:rsidP="008B2DA8">
      <w:pPr>
        <w:jc w:val="both"/>
        <w:rPr>
          <w:rFonts w:ascii="Verdana" w:hAnsi="Verdana" w:cs="Arial"/>
          <w:lang w:val="es-ES"/>
        </w:rPr>
      </w:pPr>
      <w:r>
        <w:rPr>
          <w:rFonts w:ascii="Verdana" w:hAnsi="Verdana" w:cs="Arial"/>
          <w:lang w:val="es-ES"/>
        </w:rPr>
        <w:t>La reunión permitió igualmente profundizar en el análisis de las propuestas de la Alianza en relación con la propuesta legislativa en materias como la contaminación cruzada, las tolerancias analíticas, el uso preventivo de piensos medicamentosos con antibióticos, etc.</w:t>
      </w:r>
    </w:p>
    <w:p w:rsidR="00B44B68" w:rsidRDefault="00B44B68" w:rsidP="008B2DA8">
      <w:pPr>
        <w:jc w:val="both"/>
        <w:rPr>
          <w:rFonts w:ascii="Verdana" w:hAnsi="Verdana" w:cs="Arial"/>
          <w:lang w:val="es-ES"/>
        </w:rPr>
      </w:pPr>
    </w:p>
    <w:p w:rsidR="003915DF" w:rsidRDefault="00B15902" w:rsidP="008B2DA8">
      <w:pPr>
        <w:jc w:val="both"/>
        <w:rPr>
          <w:rFonts w:ascii="Verdana" w:hAnsi="Verdana" w:cs="Arial"/>
          <w:lang w:val="es-ES"/>
        </w:rPr>
      </w:pPr>
      <w:r>
        <w:rPr>
          <w:rFonts w:ascii="Verdana" w:hAnsi="Verdana" w:cs="Arial"/>
          <w:lang w:val="es-ES"/>
        </w:rPr>
        <w:t xml:space="preserve">Además de Veterindustria, representada por su director general, Santiago de Andrés, y su director técnico, Pablo Hervás, asistieron a la reunión otros representantes de las organizaciones miembros de la Alianza como </w:t>
      </w:r>
      <w:proofErr w:type="spellStart"/>
      <w:r>
        <w:rPr>
          <w:rFonts w:ascii="Verdana" w:hAnsi="Verdana" w:cs="Arial"/>
          <w:lang w:val="es-ES"/>
        </w:rPr>
        <w:t>Anprogapor</w:t>
      </w:r>
      <w:proofErr w:type="spellEnd"/>
      <w:r>
        <w:rPr>
          <w:rFonts w:ascii="Verdana" w:hAnsi="Verdana" w:cs="Arial"/>
          <w:lang w:val="es-ES"/>
        </w:rPr>
        <w:t xml:space="preserve">, </w:t>
      </w:r>
      <w:proofErr w:type="spellStart"/>
      <w:r>
        <w:rPr>
          <w:rFonts w:ascii="Verdana" w:hAnsi="Verdana" w:cs="Arial"/>
          <w:lang w:val="es-ES"/>
        </w:rPr>
        <w:t>Cesfac</w:t>
      </w:r>
      <w:proofErr w:type="spellEnd"/>
      <w:r>
        <w:rPr>
          <w:rFonts w:ascii="Verdana" w:hAnsi="Verdana" w:cs="Arial"/>
          <w:lang w:val="es-ES"/>
        </w:rPr>
        <w:t xml:space="preserve">, Aseprhu, </w:t>
      </w:r>
      <w:proofErr w:type="spellStart"/>
      <w:r>
        <w:rPr>
          <w:rFonts w:ascii="Verdana" w:hAnsi="Verdana" w:cs="Arial"/>
          <w:lang w:val="es-ES"/>
        </w:rPr>
        <w:t>Anaporc</w:t>
      </w:r>
      <w:proofErr w:type="spellEnd"/>
      <w:r>
        <w:rPr>
          <w:rFonts w:ascii="Verdana" w:hAnsi="Verdana" w:cs="Arial"/>
          <w:lang w:val="es-ES"/>
        </w:rPr>
        <w:t xml:space="preserve">, Cooperativas Agroalimentarias, </w:t>
      </w:r>
      <w:proofErr w:type="spellStart"/>
      <w:r>
        <w:rPr>
          <w:rFonts w:ascii="Verdana" w:hAnsi="Verdana" w:cs="Arial"/>
          <w:lang w:val="es-ES"/>
        </w:rPr>
        <w:t>Conacun</w:t>
      </w:r>
      <w:proofErr w:type="spellEnd"/>
      <w:r>
        <w:rPr>
          <w:rFonts w:ascii="Verdana" w:hAnsi="Verdana" w:cs="Arial"/>
          <w:lang w:val="es-ES"/>
        </w:rPr>
        <w:t xml:space="preserve">, </w:t>
      </w:r>
      <w:proofErr w:type="spellStart"/>
      <w:r>
        <w:rPr>
          <w:rFonts w:ascii="Verdana" w:hAnsi="Verdana" w:cs="Arial"/>
          <w:lang w:val="es-ES"/>
        </w:rPr>
        <w:t>Asescu</w:t>
      </w:r>
      <w:proofErr w:type="spellEnd"/>
      <w:r>
        <w:rPr>
          <w:rFonts w:ascii="Verdana" w:hAnsi="Verdana" w:cs="Arial"/>
          <w:lang w:val="es-ES"/>
        </w:rPr>
        <w:t xml:space="preserve"> o </w:t>
      </w:r>
      <w:proofErr w:type="spellStart"/>
      <w:r>
        <w:rPr>
          <w:rFonts w:ascii="Verdana" w:hAnsi="Verdana" w:cs="Arial"/>
          <w:lang w:val="es-ES"/>
        </w:rPr>
        <w:t>Asoprovac</w:t>
      </w:r>
      <w:proofErr w:type="spellEnd"/>
      <w:r>
        <w:rPr>
          <w:rFonts w:ascii="Verdana" w:hAnsi="Verdana" w:cs="Arial"/>
          <w:lang w:val="es-ES"/>
        </w:rPr>
        <w:t>.</w:t>
      </w:r>
    </w:p>
    <w:p w:rsidR="00B44B68" w:rsidRDefault="00B44B68" w:rsidP="008B2DA8">
      <w:pPr>
        <w:jc w:val="both"/>
        <w:rPr>
          <w:rFonts w:ascii="Verdana" w:hAnsi="Verdana" w:cs="Arial"/>
          <w:lang w:val="es-ES"/>
        </w:rPr>
      </w:pPr>
    </w:p>
    <w:p w:rsidR="00B44B68" w:rsidRDefault="00B44B68" w:rsidP="008B2DA8">
      <w:pPr>
        <w:jc w:val="both"/>
        <w:rPr>
          <w:rFonts w:ascii="Verdana" w:hAnsi="Verdana" w:cs="Arial"/>
          <w:lang w:val="es-ES"/>
        </w:rPr>
      </w:pPr>
      <w:r>
        <w:rPr>
          <w:rFonts w:ascii="Verdana" w:hAnsi="Verdana" w:cs="Arial"/>
          <w:lang w:val="es-ES"/>
        </w:rPr>
        <w:lastRenderedPageBreak/>
        <w:t>El encuentro celebrado en un clima de colaboración y cordialidad finalizó con el compromiso de los asistentes de mantener futuros contactos de cara los debates que sobre este asunto se celebraran en el Parlamento Europeo.</w:t>
      </w:r>
    </w:p>
    <w:p w:rsidR="00B44B68" w:rsidRPr="008B2DA8" w:rsidRDefault="00B44B68" w:rsidP="008B2DA8">
      <w:pPr>
        <w:jc w:val="both"/>
        <w:rPr>
          <w:rFonts w:ascii="Verdana" w:hAnsi="Verdana" w:cs="Arial"/>
          <w:lang w:val="es-ES"/>
        </w:rPr>
      </w:pPr>
    </w:p>
    <w:p w:rsidR="00014D7E" w:rsidRDefault="00014D7E" w:rsidP="000B5E59">
      <w:pPr>
        <w:jc w:val="both"/>
        <w:rPr>
          <w:rFonts w:ascii="Verdana" w:hAnsi="Verdana" w:cs="Arial"/>
          <w:lang w:val="es-ES"/>
        </w:rPr>
      </w:pPr>
    </w:p>
    <w:p w:rsidR="008B2DA8" w:rsidRDefault="008B2DA8" w:rsidP="000B5E59">
      <w:pPr>
        <w:jc w:val="both"/>
        <w:rPr>
          <w:rFonts w:ascii="Verdana" w:hAnsi="Verdana" w:cs="Arial"/>
          <w:lang w:val="es-ES"/>
        </w:rPr>
      </w:pPr>
    </w:p>
    <w:sectPr w:rsidR="008B2DA8" w:rsidSect="006170A4">
      <w:headerReference w:type="default" r:id="rId9"/>
      <w:footerReference w:type="even" r:id="rId10"/>
      <w:footerReference w:type="default" r:id="rId11"/>
      <w:pgSz w:w="11907" w:h="16840" w:code="9"/>
      <w:pgMar w:top="1418" w:right="1701"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DEF" w:rsidRDefault="00387DEF">
      <w:r>
        <w:separator/>
      </w:r>
    </w:p>
  </w:endnote>
  <w:endnote w:type="continuationSeparator" w:id="0">
    <w:p w:rsidR="00387DEF" w:rsidRDefault="0038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93" w:rsidRDefault="00251793" w:rsidP="00B9476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251793" w:rsidRDefault="0025179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93" w:rsidRDefault="00251793">
    <w:pPr>
      <w:pStyle w:val="Piedepgina"/>
      <w:ind w:right="360"/>
      <w:jc w:val="center"/>
      <w:rPr>
        <w:rFonts w:ascii="Verdana" w:hAnsi="Verdana"/>
        <w:sz w:val="18"/>
      </w:rPr>
    </w:pPr>
    <w:r>
      <w:rPr>
        <w:rFonts w:ascii="Verdana" w:hAnsi="Verdana"/>
        <w:sz w:val="18"/>
      </w:rPr>
      <w:t>___________________________________________________________</w:t>
    </w:r>
  </w:p>
  <w:p w:rsidR="00251793" w:rsidRDefault="00251793">
    <w:pPr>
      <w:pStyle w:val="Piedepgina"/>
      <w:ind w:right="360"/>
      <w:jc w:val="both"/>
      <w:rPr>
        <w:rFonts w:ascii="Verdana" w:hAnsi="Verdana"/>
        <w:sz w:val="8"/>
        <w:szCs w:val="8"/>
      </w:rPr>
    </w:pPr>
  </w:p>
  <w:p w:rsidR="00251793" w:rsidRDefault="00251793">
    <w:pPr>
      <w:jc w:val="both"/>
      <w:rPr>
        <w:rFonts w:ascii="Verdana" w:hAnsi="Verdana"/>
        <w:b/>
        <w:sz w:val="16"/>
        <w:szCs w:val="16"/>
      </w:rPr>
    </w:pPr>
    <w:r>
      <w:rPr>
        <w:rFonts w:ascii="Verdana" w:hAnsi="Verdana"/>
        <w:b/>
        <w:sz w:val="16"/>
        <w:szCs w:val="16"/>
        <w:u w:val="single"/>
      </w:rPr>
      <w:t>Para más información</w:t>
    </w:r>
    <w:r>
      <w:rPr>
        <w:rFonts w:ascii="Verdana" w:hAnsi="Verdana"/>
        <w:b/>
        <w:sz w:val="16"/>
        <w:szCs w:val="16"/>
      </w:rPr>
      <w:t>:</w:t>
    </w:r>
  </w:p>
  <w:p w:rsidR="00087900" w:rsidRDefault="00087900" w:rsidP="000664C9">
    <w:pPr>
      <w:jc w:val="both"/>
      <w:rPr>
        <w:rFonts w:ascii="Verdana" w:eastAsia="MS Mincho" w:hAnsi="Verdana"/>
        <w:sz w:val="14"/>
        <w:szCs w:val="14"/>
        <w:lang w:val="fr-BE"/>
      </w:rPr>
    </w:pPr>
    <w:r>
      <w:rPr>
        <w:rFonts w:ascii="Verdana" w:eastAsia="MS Mincho" w:hAnsi="Verdana"/>
        <w:sz w:val="14"/>
        <w:szCs w:val="14"/>
        <w:lang w:val="fr-BE"/>
      </w:rPr>
      <w:t xml:space="preserve">Juan Marcos Vallejo. </w:t>
    </w:r>
    <w:r w:rsidRPr="00087900">
      <w:rPr>
        <w:rFonts w:ascii="Verdana" w:eastAsia="MS Mincho" w:hAnsi="Verdana"/>
        <w:sz w:val="14"/>
        <w:szCs w:val="14"/>
        <w:lang w:val="es-ES"/>
      </w:rPr>
      <w:t>Departamento</w:t>
    </w:r>
    <w:r>
      <w:rPr>
        <w:rFonts w:ascii="Verdana" w:eastAsia="MS Mincho" w:hAnsi="Verdana"/>
        <w:sz w:val="14"/>
        <w:szCs w:val="14"/>
        <w:lang w:val="fr-BE"/>
      </w:rPr>
      <w:t xml:space="preserve"> de Comunicación y RR.II.</w:t>
    </w:r>
  </w:p>
  <w:p w:rsidR="000664C9" w:rsidRDefault="000664C9">
    <w:pPr>
      <w:jc w:val="both"/>
      <w:rPr>
        <w:rFonts w:ascii="Verdana" w:eastAsia="MS Mincho" w:hAnsi="Verdana"/>
        <w:sz w:val="14"/>
        <w:szCs w:val="14"/>
        <w:lang w:val="fr-BE"/>
      </w:rPr>
    </w:pPr>
    <w:r w:rsidRPr="00087900">
      <w:rPr>
        <w:rFonts w:ascii="Verdana" w:eastAsia="MS Mincho" w:hAnsi="Verdana"/>
        <w:sz w:val="14"/>
        <w:szCs w:val="14"/>
        <w:lang w:val="es-ES"/>
      </w:rPr>
      <w:t>Tel</w:t>
    </w:r>
    <w:r w:rsidR="00087900" w:rsidRPr="00087900">
      <w:rPr>
        <w:rFonts w:ascii="Verdana" w:eastAsia="MS Mincho" w:hAnsi="Verdana"/>
        <w:sz w:val="14"/>
        <w:szCs w:val="14"/>
        <w:lang w:val="es-ES"/>
      </w:rPr>
      <w:t>éfono</w:t>
    </w:r>
    <w:r w:rsidR="00087900">
      <w:rPr>
        <w:rFonts w:ascii="Verdana" w:eastAsia="MS Mincho" w:hAnsi="Verdana"/>
        <w:sz w:val="14"/>
        <w:szCs w:val="14"/>
        <w:lang w:val="fr-BE"/>
      </w:rPr>
      <w:t>: 913 080 866</w:t>
    </w:r>
  </w:p>
  <w:p w:rsidR="00087900" w:rsidRDefault="00087900">
    <w:pPr>
      <w:jc w:val="both"/>
      <w:rPr>
        <w:rFonts w:ascii="Verdana" w:eastAsia="MS Mincho" w:hAnsi="Verdana"/>
        <w:sz w:val="14"/>
        <w:szCs w:val="14"/>
        <w:lang w:val="fr-BE"/>
      </w:rPr>
    </w:pPr>
    <w:r w:rsidRPr="00087900">
      <w:rPr>
        <w:rFonts w:ascii="Verdana" w:eastAsia="MS Mincho" w:hAnsi="Verdana"/>
        <w:sz w:val="14"/>
        <w:szCs w:val="14"/>
        <w:lang w:val="fr-BE"/>
      </w:rPr>
      <w:t>juanmarcos@triadacomunicacion.com</w:t>
    </w:r>
  </w:p>
  <w:p w:rsidR="00087900" w:rsidRPr="00087900" w:rsidRDefault="00087900">
    <w:pPr>
      <w:jc w:val="both"/>
      <w:rPr>
        <w:rFonts w:ascii="Verdana" w:hAnsi="Verdana"/>
        <w:sz w:val="14"/>
        <w:szCs w:val="14"/>
        <w:lang w:val="fr-BE"/>
      </w:rPr>
    </w:pPr>
    <w:r>
      <w:rPr>
        <w:rFonts w:ascii="Verdana" w:eastAsia="MS Mincho" w:hAnsi="Verdana"/>
        <w:sz w:val="14"/>
        <w:szCs w:val="14"/>
        <w:lang w:val="fr-BE"/>
      </w:rPr>
      <w:t>www.veterindustria.com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DEF" w:rsidRDefault="00387DEF">
      <w:r>
        <w:separator/>
      </w:r>
    </w:p>
  </w:footnote>
  <w:footnote w:type="continuationSeparator" w:id="0">
    <w:p w:rsidR="00387DEF" w:rsidRDefault="00387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93" w:rsidRDefault="00C6181A" w:rsidP="0024545F">
    <w:pPr>
      <w:pStyle w:val="Encabezado"/>
      <w:ind w:firstLine="1416"/>
      <w:rPr>
        <w:rFonts w:ascii="Verdana" w:hAnsi="Verdana"/>
        <w:bCs/>
        <w:color w:val="0000FF"/>
        <w:sz w:val="32"/>
      </w:rPr>
    </w:pPr>
    <w:r>
      <w:rPr>
        <w:noProof/>
        <w:lang w:val="es-ES"/>
      </w:rPr>
      <w:drawing>
        <wp:anchor distT="0" distB="0" distL="114300" distR="114300" simplePos="0" relativeHeight="251657216" behindDoc="1" locked="0" layoutInCell="1" allowOverlap="1" wp14:anchorId="53F63FB4" wp14:editId="28F6D195">
          <wp:simplePos x="0" y="0"/>
          <wp:positionH relativeFrom="column">
            <wp:posOffset>228600</wp:posOffset>
          </wp:positionH>
          <wp:positionV relativeFrom="paragraph">
            <wp:posOffset>2540</wp:posOffset>
          </wp:positionV>
          <wp:extent cx="1257300" cy="887730"/>
          <wp:effectExtent l="0" t="0" r="0" b="7620"/>
          <wp:wrapTight wrapText="bothSides">
            <wp:wrapPolygon edited="0">
              <wp:start x="0" y="0"/>
              <wp:lineTo x="0" y="21322"/>
              <wp:lineTo x="21273" y="21322"/>
              <wp:lineTo x="21273" y="0"/>
              <wp:lineTo x="0" y="0"/>
            </wp:wrapPolygon>
          </wp:wrapTight>
          <wp:docPr id="1" name="Imagen 7" descr="Logo%20completo%20Veterind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20completo%20Veterindustria"/>
                  <pic:cNvPicPr>
                    <a:picLocks noChangeAspect="1" noChangeArrowheads="1"/>
                  </pic:cNvPicPr>
                </pic:nvPicPr>
                <pic:blipFill>
                  <a:blip r:embed="rId1">
                    <a:lum bright="6000" contrast="6000"/>
                    <a:extLst>
                      <a:ext uri="{28A0092B-C50C-407E-A947-70E740481C1C}">
                        <a14:useLocalDpi xmlns:a14="http://schemas.microsoft.com/office/drawing/2010/main" val="0"/>
                      </a:ext>
                    </a:extLst>
                  </a:blip>
                  <a:srcRect b="16554"/>
                  <a:stretch>
                    <a:fillRect/>
                  </a:stretch>
                </pic:blipFill>
                <pic:spPr bwMode="auto">
                  <a:xfrm>
                    <a:off x="0" y="0"/>
                    <a:ext cx="1257300" cy="887730"/>
                  </a:xfrm>
                  <a:prstGeom prst="rect">
                    <a:avLst/>
                  </a:prstGeom>
                  <a:noFill/>
                </pic:spPr>
              </pic:pic>
            </a:graphicData>
          </a:graphic>
          <wp14:sizeRelH relativeFrom="page">
            <wp14:pctWidth>0</wp14:pctWidth>
          </wp14:sizeRelH>
          <wp14:sizeRelV relativeFrom="page">
            <wp14:pctHeight>0</wp14:pctHeight>
          </wp14:sizeRelV>
        </wp:anchor>
      </w:drawing>
    </w:r>
    <w:r w:rsidR="00251793">
      <w:rPr>
        <w:rFonts w:ascii="Verdana" w:hAnsi="Verdana"/>
        <w:bCs/>
        <w:color w:val="0000FF"/>
        <w:sz w:val="32"/>
      </w:rPr>
      <w:tab/>
    </w:r>
    <w:r w:rsidR="00251793">
      <w:rPr>
        <w:rFonts w:ascii="Verdana" w:hAnsi="Verdana"/>
        <w:bCs/>
        <w:color w:val="0000FF"/>
        <w:sz w:val="32"/>
      </w:rPr>
      <w:tab/>
    </w:r>
  </w:p>
  <w:p w:rsidR="00251793" w:rsidRPr="002C2F1E" w:rsidRDefault="00251793" w:rsidP="0024545F">
    <w:pPr>
      <w:pStyle w:val="Encabezado"/>
      <w:ind w:firstLine="1416"/>
      <w:rPr>
        <w:rFonts w:ascii="Verdana" w:hAnsi="Verdana"/>
        <w:bCs/>
        <w:color w:val="0000FF"/>
        <w:sz w:val="32"/>
        <w:szCs w:val="32"/>
      </w:rPr>
    </w:pPr>
    <w:r>
      <w:rPr>
        <w:rFonts w:ascii="Verdana" w:hAnsi="Verdana"/>
        <w:bCs/>
        <w:color w:val="0000FF"/>
        <w:sz w:val="32"/>
      </w:rPr>
      <w:tab/>
    </w:r>
    <w:r>
      <w:rPr>
        <w:rFonts w:ascii="Verdana" w:hAnsi="Verdana"/>
        <w:bCs/>
        <w:color w:val="0000FF"/>
        <w:sz w:val="32"/>
      </w:rPr>
      <w:tab/>
    </w:r>
  </w:p>
  <w:p w:rsidR="00251793" w:rsidRPr="0024545F" w:rsidRDefault="00251793" w:rsidP="00AB4A3F">
    <w:pPr>
      <w:pStyle w:val="Encabezado"/>
      <w:jc w:val="center"/>
      <w:rPr>
        <w:rFonts w:ascii="Verdana" w:hAnsi="Verdana"/>
        <w:bCs/>
        <w:color w:val="0000FF"/>
        <w:sz w:val="32"/>
      </w:rPr>
    </w:pPr>
    <w:r>
      <w:rPr>
        <w:rFonts w:ascii="Verdana" w:hAnsi="Verdana"/>
        <w:bCs/>
        <w:color w:val="0000FF"/>
        <w:sz w:val="32"/>
      </w:rPr>
      <w:tab/>
    </w:r>
  </w:p>
  <w:p w:rsidR="00251793" w:rsidRPr="00664453" w:rsidRDefault="00251793">
    <w:pPr>
      <w:pStyle w:val="Encabezado"/>
      <w:pBdr>
        <w:bottom w:val="single" w:sz="12" w:space="1" w:color="auto"/>
      </w:pBdr>
      <w:rPr>
        <w:rFonts w:ascii="Verdana" w:hAnsi="Verdana"/>
        <w:bCs/>
        <w:color w:val="003366"/>
        <w:sz w:val="28"/>
        <w:szCs w:val="28"/>
      </w:rPr>
    </w:pPr>
  </w:p>
  <w:p w:rsidR="00251793" w:rsidRPr="00AB4A3F" w:rsidRDefault="00251793" w:rsidP="00AB4A3F">
    <w:pPr>
      <w:pStyle w:val="Encabezado"/>
      <w:pBdr>
        <w:bottom w:val="single" w:sz="12" w:space="1" w:color="auto"/>
      </w:pBdr>
      <w:jc w:val="center"/>
      <w:rPr>
        <w:rFonts w:ascii="Verdana" w:hAnsi="Verdana"/>
        <w:bCs/>
        <w:color w:val="003366"/>
        <w:sz w:val="20"/>
      </w:rPr>
    </w:pPr>
    <w:r w:rsidRPr="00AB4A3F">
      <w:rPr>
        <w:rFonts w:ascii="Verdana" w:hAnsi="Verdana"/>
        <w:bCs/>
        <w:color w:val="003366"/>
        <w:sz w:val="20"/>
      </w:rPr>
      <w:t>Asociación Empresarial Española de la Industria de Sanidad y Nutrición Animal</w:t>
    </w:r>
  </w:p>
  <w:p w:rsidR="00251793" w:rsidRDefault="00387DEF">
    <w:pPr>
      <w:pStyle w:val="Encabezado"/>
      <w:rPr>
        <w:rFonts w:ascii="Verdana" w:hAnsi="Verdana"/>
        <w:b/>
        <w:bCs/>
        <w:color w:val="003366"/>
        <w:szCs w:val="24"/>
      </w:rPr>
    </w:pPr>
    <w:r>
      <w:rPr>
        <w:noProof/>
        <w:lang w:val="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252pt;margin-top:282.85pt;width:414pt;height:36pt;rotation:270;z-index:-251658240" wrapcoords="21639 15750 21561 6750 21365 3150 20387 3600 19761 9900 19761 10350 19722 5850 19487 3150 15300 3150 14752 6300 14674 4050 14478 3150 13774 3150 13500 6750 13500 11250 13343 7200 12991 3150 11896 3150 11778 4950 11583 11250 10957 11250 10330 4500 10057 3600 9587 3150 9078 5850 8687 -450 8335 -450 7865 3150 7709 3150 7239 5850 6613 10800 5987 14400 5987 6750 5791 3150 4109 3150 4070 -900 3561 -900 3483 4500 2857 3150 2035 3150 1604 8550 1604 10800 1448 6300 1135 2700 -39 3150 -78 4500 -78 18450 235 18900 352 16200 352 9000 978 9450 978 18000 1409 18000 1604 10800 1604 13950 1996 18900 3013 18450 3483 13950 3757 19350 5870 18450 5948 18000 6613 11700 7200 17100 7748 18900 8452 18900 9078 17550 9704 19350 10135 18000 10330 17100 10957 11250 11583 11250 11700 22950 12209 22950 12209 18450 12874 18900 13343 13950 13500 11250 13578 18900 13970 18450 14126 8550 14126 9000 14713 17100 15378 19350 16004 17550 16826 19800 16983 17100 17257 8100 17257 11700 17687 19350 19174 19350 19761 16200 20348 18900 21483 18450 21639 17550 21639 15750">
          <v:shadow on="t" opacity="52429f"/>
          <v:textpath style="font-family:&quot;Arial&quot;;font-size:80pt;v-text-kern:t" trim="t" fitpath="t" string="nota de prensa"/>
          <w10:wrap type="tigh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E06B8"/>
    <w:multiLevelType w:val="hybridMultilevel"/>
    <w:tmpl w:val="9E54A44E"/>
    <w:lvl w:ilvl="0" w:tplc="DDA002A4">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FE63790"/>
    <w:multiLevelType w:val="hybridMultilevel"/>
    <w:tmpl w:val="E1E0CD38"/>
    <w:lvl w:ilvl="0" w:tplc="F44C9E9A">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52B3536E"/>
    <w:multiLevelType w:val="hybridMultilevel"/>
    <w:tmpl w:val="B9D6E584"/>
    <w:lvl w:ilvl="0" w:tplc="4ECA08B6">
      <w:numFmt w:val="bullet"/>
      <w:lvlText w:val="-"/>
      <w:lvlJc w:val="left"/>
      <w:pPr>
        <w:tabs>
          <w:tab w:val="num" w:pos="720"/>
        </w:tabs>
        <w:ind w:left="720" w:hanging="360"/>
      </w:pPr>
      <w:rPr>
        <w:rFonts w:ascii="Gill Sans MT" w:eastAsia="Times New Roman" w:hAnsi="Gill Sans MT"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588B1481"/>
    <w:multiLevelType w:val="hybridMultilevel"/>
    <w:tmpl w:val="DF50A75C"/>
    <w:lvl w:ilvl="0" w:tplc="D5BE597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7FA"/>
    <w:rsid w:val="0000026B"/>
    <w:rsid w:val="000026A5"/>
    <w:rsid w:val="00003436"/>
    <w:rsid w:val="0000637E"/>
    <w:rsid w:val="000112F6"/>
    <w:rsid w:val="00013EA6"/>
    <w:rsid w:val="00014D7E"/>
    <w:rsid w:val="00015185"/>
    <w:rsid w:val="00015E6F"/>
    <w:rsid w:val="00017B78"/>
    <w:rsid w:val="00027A59"/>
    <w:rsid w:val="00031247"/>
    <w:rsid w:val="00037A1A"/>
    <w:rsid w:val="000442AD"/>
    <w:rsid w:val="00045977"/>
    <w:rsid w:val="00051329"/>
    <w:rsid w:val="00051868"/>
    <w:rsid w:val="0005462C"/>
    <w:rsid w:val="0006611E"/>
    <w:rsid w:val="000664C9"/>
    <w:rsid w:val="0008310E"/>
    <w:rsid w:val="000832D4"/>
    <w:rsid w:val="00087900"/>
    <w:rsid w:val="00090B5B"/>
    <w:rsid w:val="00091E47"/>
    <w:rsid w:val="00096752"/>
    <w:rsid w:val="000A1035"/>
    <w:rsid w:val="000A2004"/>
    <w:rsid w:val="000A2231"/>
    <w:rsid w:val="000A32EA"/>
    <w:rsid w:val="000A48A5"/>
    <w:rsid w:val="000A546D"/>
    <w:rsid w:val="000A56DC"/>
    <w:rsid w:val="000A5F43"/>
    <w:rsid w:val="000B01F3"/>
    <w:rsid w:val="000B0A9E"/>
    <w:rsid w:val="000B5E59"/>
    <w:rsid w:val="000B60D2"/>
    <w:rsid w:val="000B6439"/>
    <w:rsid w:val="000B7EA3"/>
    <w:rsid w:val="000C5F3D"/>
    <w:rsid w:val="000D1A17"/>
    <w:rsid w:val="000D732C"/>
    <w:rsid w:val="000E4A70"/>
    <w:rsid w:val="000F240A"/>
    <w:rsid w:val="000F3D92"/>
    <w:rsid w:val="000F4779"/>
    <w:rsid w:val="000F4BB9"/>
    <w:rsid w:val="000F4E09"/>
    <w:rsid w:val="00103F05"/>
    <w:rsid w:val="0010405D"/>
    <w:rsid w:val="001078C3"/>
    <w:rsid w:val="001109A6"/>
    <w:rsid w:val="001114F1"/>
    <w:rsid w:val="00112FC8"/>
    <w:rsid w:val="00114248"/>
    <w:rsid w:val="001149DD"/>
    <w:rsid w:val="00115E0B"/>
    <w:rsid w:val="00117B86"/>
    <w:rsid w:val="00122FD7"/>
    <w:rsid w:val="00123FDB"/>
    <w:rsid w:val="001252A1"/>
    <w:rsid w:val="00126A0E"/>
    <w:rsid w:val="00130502"/>
    <w:rsid w:val="00131929"/>
    <w:rsid w:val="0013410E"/>
    <w:rsid w:val="0013463A"/>
    <w:rsid w:val="001355F6"/>
    <w:rsid w:val="00142DA8"/>
    <w:rsid w:val="001440A0"/>
    <w:rsid w:val="001445D6"/>
    <w:rsid w:val="00153AC4"/>
    <w:rsid w:val="00155109"/>
    <w:rsid w:val="0015725A"/>
    <w:rsid w:val="00157A4E"/>
    <w:rsid w:val="00161D2A"/>
    <w:rsid w:val="00162987"/>
    <w:rsid w:val="00162D66"/>
    <w:rsid w:val="0016368A"/>
    <w:rsid w:val="00164C32"/>
    <w:rsid w:val="00165333"/>
    <w:rsid w:val="001658E4"/>
    <w:rsid w:val="00170CA4"/>
    <w:rsid w:val="00172E63"/>
    <w:rsid w:val="00173E61"/>
    <w:rsid w:val="00174E6F"/>
    <w:rsid w:val="00175C8D"/>
    <w:rsid w:val="0017625E"/>
    <w:rsid w:val="00184545"/>
    <w:rsid w:val="00184589"/>
    <w:rsid w:val="00187F8E"/>
    <w:rsid w:val="00190C26"/>
    <w:rsid w:val="00191D5F"/>
    <w:rsid w:val="00194F18"/>
    <w:rsid w:val="00195426"/>
    <w:rsid w:val="00196D09"/>
    <w:rsid w:val="001A77B2"/>
    <w:rsid w:val="001B0D08"/>
    <w:rsid w:val="001B5F42"/>
    <w:rsid w:val="001B7683"/>
    <w:rsid w:val="001C1827"/>
    <w:rsid w:val="001C20C7"/>
    <w:rsid w:val="001C52D9"/>
    <w:rsid w:val="001C7692"/>
    <w:rsid w:val="001D7694"/>
    <w:rsid w:val="001E368F"/>
    <w:rsid w:val="001E4475"/>
    <w:rsid w:val="001E4701"/>
    <w:rsid w:val="001E6181"/>
    <w:rsid w:val="001E7DC2"/>
    <w:rsid w:val="001F2596"/>
    <w:rsid w:val="00200B4F"/>
    <w:rsid w:val="00205CC0"/>
    <w:rsid w:val="0020630E"/>
    <w:rsid w:val="0020671A"/>
    <w:rsid w:val="00210170"/>
    <w:rsid w:val="0021383F"/>
    <w:rsid w:val="00214E02"/>
    <w:rsid w:val="00221686"/>
    <w:rsid w:val="00222FD8"/>
    <w:rsid w:val="00223EF4"/>
    <w:rsid w:val="00224388"/>
    <w:rsid w:val="00230FAC"/>
    <w:rsid w:val="002341F0"/>
    <w:rsid w:val="00235326"/>
    <w:rsid w:val="002363EA"/>
    <w:rsid w:val="00237F71"/>
    <w:rsid w:val="002430C5"/>
    <w:rsid w:val="0024377A"/>
    <w:rsid w:val="00244381"/>
    <w:rsid w:val="00245443"/>
    <w:rsid w:val="0024545F"/>
    <w:rsid w:val="00245896"/>
    <w:rsid w:val="00251793"/>
    <w:rsid w:val="00251861"/>
    <w:rsid w:val="00255B21"/>
    <w:rsid w:val="00256723"/>
    <w:rsid w:val="002624E8"/>
    <w:rsid w:val="00262F06"/>
    <w:rsid w:val="0026327B"/>
    <w:rsid w:val="00265CE3"/>
    <w:rsid w:val="002709AF"/>
    <w:rsid w:val="00273472"/>
    <w:rsid w:val="002748CF"/>
    <w:rsid w:val="002774FA"/>
    <w:rsid w:val="0028003C"/>
    <w:rsid w:val="0028127D"/>
    <w:rsid w:val="00286868"/>
    <w:rsid w:val="00286C2C"/>
    <w:rsid w:val="002920F6"/>
    <w:rsid w:val="002924BF"/>
    <w:rsid w:val="00292D2B"/>
    <w:rsid w:val="00297CC3"/>
    <w:rsid w:val="002A5788"/>
    <w:rsid w:val="002A5AB2"/>
    <w:rsid w:val="002A6F5F"/>
    <w:rsid w:val="002B1F63"/>
    <w:rsid w:val="002B3ADB"/>
    <w:rsid w:val="002B533A"/>
    <w:rsid w:val="002C2F1E"/>
    <w:rsid w:val="002C2F50"/>
    <w:rsid w:val="002C62D2"/>
    <w:rsid w:val="002D0226"/>
    <w:rsid w:val="002D081E"/>
    <w:rsid w:val="002E076A"/>
    <w:rsid w:val="002E190A"/>
    <w:rsid w:val="002E2B93"/>
    <w:rsid w:val="002E51B2"/>
    <w:rsid w:val="002E5D20"/>
    <w:rsid w:val="002E77A8"/>
    <w:rsid w:val="002F3851"/>
    <w:rsid w:val="0030138B"/>
    <w:rsid w:val="00301754"/>
    <w:rsid w:val="0030490B"/>
    <w:rsid w:val="0030652C"/>
    <w:rsid w:val="0030782D"/>
    <w:rsid w:val="00312F6A"/>
    <w:rsid w:val="0031301F"/>
    <w:rsid w:val="00315301"/>
    <w:rsid w:val="00322177"/>
    <w:rsid w:val="00331186"/>
    <w:rsid w:val="00335071"/>
    <w:rsid w:val="0033763D"/>
    <w:rsid w:val="00337832"/>
    <w:rsid w:val="0034281F"/>
    <w:rsid w:val="003449D1"/>
    <w:rsid w:val="0034610C"/>
    <w:rsid w:val="0034752F"/>
    <w:rsid w:val="00347FEE"/>
    <w:rsid w:val="003518D9"/>
    <w:rsid w:val="00351ABB"/>
    <w:rsid w:val="00352F42"/>
    <w:rsid w:val="00353125"/>
    <w:rsid w:val="003554B4"/>
    <w:rsid w:val="00361BAF"/>
    <w:rsid w:val="00365C41"/>
    <w:rsid w:val="00366531"/>
    <w:rsid w:val="003679AD"/>
    <w:rsid w:val="00387DEF"/>
    <w:rsid w:val="003902AA"/>
    <w:rsid w:val="003915DF"/>
    <w:rsid w:val="00396472"/>
    <w:rsid w:val="00396D78"/>
    <w:rsid w:val="003A2444"/>
    <w:rsid w:val="003A3185"/>
    <w:rsid w:val="003B27D1"/>
    <w:rsid w:val="003B34E1"/>
    <w:rsid w:val="003B460D"/>
    <w:rsid w:val="003B5F82"/>
    <w:rsid w:val="003B5FA7"/>
    <w:rsid w:val="003C4DC0"/>
    <w:rsid w:val="003D3A30"/>
    <w:rsid w:val="003E42FC"/>
    <w:rsid w:val="003F111F"/>
    <w:rsid w:val="003F7E2E"/>
    <w:rsid w:val="004004BE"/>
    <w:rsid w:val="00400F8A"/>
    <w:rsid w:val="00401277"/>
    <w:rsid w:val="00413755"/>
    <w:rsid w:val="004150D3"/>
    <w:rsid w:val="0041541A"/>
    <w:rsid w:val="004161B5"/>
    <w:rsid w:val="00416F07"/>
    <w:rsid w:val="00416F50"/>
    <w:rsid w:val="00417E9F"/>
    <w:rsid w:val="00420C9E"/>
    <w:rsid w:val="004234A7"/>
    <w:rsid w:val="004234E6"/>
    <w:rsid w:val="0042671A"/>
    <w:rsid w:val="004327FA"/>
    <w:rsid w:val="00444348"/>
    <w:rsid w:val="00454DAE"/>
    <w:rsid w:val="00457158"/>
    <w:rsid w:val="004607D7"/>
    <w:rsid w:val="00462A74"/>
    <w:rsid w:val="00464EFC"/>
    <w:rsid w:val="00477D03"/>
    <w:rsid w:val="004815D5"/>
    <w:rsid w:val="00483738"/>
    <w:rsid w:val="00486882"/>
    <w:rsid w:val="00486A90"/>
    <w:rsid w:val="00492BB7"/>
    <w:rsid w:val="004930EB"/>
    <w:rsid w:val="00494243"/>
    <w:rsid w:val="00494E00"/>
    <w:rsid w:val="00496C36"/>
    <w:rsid w:val="004A0192"/>
    <w:rsid w:val="004A02C0"/>
    <w:rsid w:val="004A3774"/>
    <w:rsid w:val="004A472D"/>
    <w:rsid w:val="004A5608"/>
    <w:rsid w:val="004B1C97"/>
    <w:rsid w:val="004C12E4"/>
    <w:rsid w:val="004C4287"/>
    <w:rsid w:val="004C7EE5"/>
    <w:rsid w:val="004D4E2B"/>
    <w:rsid w:val="004D7874"/>
    <w:rsid w:val="004E6952"/>
    <w:rsid w:val="004F3A8C"/>
    <w:rsid w:val="004F59E5"/>
    <w:rsid w:val="004F6611"/>
    <w:rsid w:val="00501DE2"/>
    <w:rsid w:val="00502283"/>
    <w:rsid w:val="005024EB"/>
    <w:rsid w:val="00504EB6"/>
    <w:rsid w:val="00506BCB"/>
    <w:rsid w:val="005166C9"/>
    <w:rsid w:val="0051725D"/>
    <w:rsid w:val="00520B49"/>
    <w:rsid w:val="00522005"/>
    <w:rsid w:val="00533EC5"/>
    <w:rsid w:val="00535711"/>
    <w:rsid w:val="00542892"/>
    <w:rsid w:val="0054331C"/>
    <w:rsid w:val="005435DD"/>
    <w:rsid w:val="00544083"/>
    <w:rsid w:val="00551BE7"/>
    <w:rsid w:val="005544B3"/>
    <w:rsid w:val="0055618C"/>
    <w:rsid w:val="0055696A"/>
    <w:rsid w:val="005574AD"/>
    <w:rsid w:val="00560A7B"/>
    <w:rsid w:val="00560C87"/>
    <w:rsid w:val="00562479"/>
    <w:rsid w:val="0057046E"/>
    <w:rsid w:val="005726FE"/>
    <w:rsid w:val="00581ACD"/>
    <w:rsid w:val="00581FE4"/>
    <w:rsid w:val="00590202"/>
    <w:rsid w:val="005914B0"/>
    <w:rsid w:val="00592182"/>
    <w:rsid w:val="00595988"/>
    <w:rsid w:val="00597FA3"/>
    <w:rsid w:val="005A017E"/>
    <w:rsid w:val="005A1B69"/>
    <w:rsid w:val="005A3457"/>
    <w:rsid w:val="005A709C"/>
    <w:rsid w:val="005B0DB0"/>
    <w:rsid w:val="005B31B9"/>
    <w:rsid w:val="005B3358"/>
    <w:rsid w:val="005B4AA8"/>
    <w:rsid w:val="005B5C02"/>
    <w:rsid w:val="005C3067"/>
    <w:rsid w:val="005C3443"/>
    <w:rsid w:val="005C7738"/>
    <w:rsid w:val="005D179E"/>
    <w:rsid w:val="005D4847"/>
    <w:rsid w:val="005D74F3"/>
    <w:rsid w:val="005D7E5B"/>
    <w:rsid w:val="005E1263"/>
    <w:rsid w:val="005E23EA"/>
    <w:rsid w:val="005E2F34"/>
    <w:rsid w:val="005E3847"/>
    <w:rsid w:val="005E6DF2"/>
    <w:rsid w:val="005F1408"/>
    <w:rsid w:val="005F348D"/>
    <w:rsid w:val="005F55A5"/>
    <w:rsid w:val="005F5757"/>
    <w:rsid w:val="005F6876"/>
    <w:rsid w:val="006046BB"/>
    <w:rsid w:val="0060637C"/>
    <w:rsid w:val="00610B39"/>
    <w:rsid w:val="006170A4"/>
    <w:rsid w:val="00617DF6"/>
    <w:rsid w:val="00621522"/>
    <w:rsid w:val="00622DAD"/>
    <w:rsid w:val="006248BA"/>
    <w:rsid w:val="00632917"/>
    <w:rsid w:val="0063458E"/>
    <w:rsid w:val="00635306"/>
    <w:rsid w:val="0063760D"/>
    <w:rsid w:val="00640FC7"/>
    <w:rsid w:val="00645236"/>
    <w:rsid w:val="0065072D"/>
    <w:rsid w:val="00650D6E"/>
    <w:rsid w:val="0065296D"/>
    <w:rsid w:val="00657463"/>
    <w:rsid w:val="00661710"/>
    <w:rsid w:val="00664453"/>
    <w:rsid w:val="00666CDA"/>
    <w:rsid w:val="00667EBE"/>
    <w:rsid w:val="0067357B"/>
    <w:rsid w:val="006772B1"/>
    <w:rsid w:val="0068625F"/>
    <w:rsid w:val="0068691D"/>
    <w:rsid w:val="00690568"/>
    <w:rsid w:val="006915C0"/>
    <w:rsid w:val="006939DF"/>
    <w:rsid w:val="00695B1A"/>
    <w:rsid w:val="006A1287"/>
    <w:rsid w:val="006B19A2"/>
    <w:rsid w:val="006B20EA"/>
    <w:rsid w:val="006C2A3C"/>
    <w:rsid w:val="006C3716"/>
    <w:rsid w:val="006C4C8A"/>
    <w:rsid w:val="006C4C91"/>
    <w:rsid w:val="006D27A3"/>
    <w:rsid w:val="006D5F03"/>
    <w:rsid w:val="006D6973"/>
    <w:rsid w:val="006D76F5"/>
    <w:rsid w:val="006E324F"/>
    <w:rsid w:val="006E423E"/>
    <w:rsid w:val="006F27C5"/>
    <w:rsid w:val="006F3B98"/>
    <w:rsid w:val="006F7CC6"/>
    <w:rsid w:val="00700461"/>
    <w:rsid w:val="00707587"/>
    <w:rsid w:val="007103CE"/>
    <w:rsid w:val="0071331B"/>
    <w:rsid w:val="00715797"/>
    <w:rsid w:val="00716FF4"/>
    <w:rsid w:val="0072176D"/>
    <w:rsid w:val="00721865"/>
    <w:rsid w:val="00723625"/>
    <w:rsid w:val="0072682C"/>
    <w:rsid w:val="00726E61"/>
    <w:rsid w:val="00734881"/>
    <w:rsid w:val="00734A9F"/>
    <w:rsid w:val="00736173"/>
    <w:rsid w:val="00736D7D"/>
    <w:rsid w:val="007414BD"/>
    <w:rsid w:val="00747850"/>
    <w:rsid w:val="007512C9"/>
    <w:rsid w:val="007540C4"/>
    <w:rsid w:val="00756582"/>
    <w:rsid w:val="0076102E"/>
    <w:rsid w:val="007625B5"/>
    <w:rsid w:val="00763557"/>
    <w:rsid w:val="007635C1"/>
    <w:rsid w:val="007662CE"/>
    <w:rsid w:val="007721A4"/>
    <w:rsid w:val="00773478"/>
    <w:rsid w:val="00773F76"/>
    <w:rsid w:val="00782DA8"/>
    <w:rsid w:val="00783DB5"/>
    <w:rsid w:val="007857AB"/>
    <w:rsid w:val="00785AD1"/>
    <w:rsid w:val="00787DC2"/>
    <w:rsid w:val="0079075A"/>
    <w:rsid w:val="007908CB"/>
    <w:rsid w:val="0079260D"/>
    <w:rsid w:val="007A0501"/>
    <w:rsid w:val="007A2681"/>
    <w:rsid w:val="007A4B3B"/>
    <w:rsid w:val="007A661E"/>
    <w:rsid w:val="007A6CF0"/>
    <w:rsid w:val="007B093B"/>
    <w:rsid w:val="007B3C37"/>
    <w:rsid w:val="007B45CC"/>
    <w:rsid w:val="007D2667"/>
    <w:rsid w:val="007D7C7E"/>
    <w:rsid w:val="007E629A"/>
    <w:rsid w:val="007E7DE6"/>
    <w:rsid w:val="007F06C0"/>
    <w:rsid w:val="007F10DB"/>
    <w:rsid w:val="007F442B"/>
    <w:rsid w:val="00803FF3"/>
    <w:rsid w:val="008049DD"/>
    <w:rsid w:val="008071C6"/>
    <w:rsid w:val="0081098F"/>
    <w:rsid w:val="008109C2"/>
    <w:rsid w:val="0081116B"/>
    <w:rsid w:val="00814875"/>
    <w:rsid w:val="00822A75"/>
    <w:rsid w:val="008235FD"/>
    <w:rsid w:val="00830F82"/>
    <w:rsid w:val="00832D61"/>
    <w:rsid w:val="008346F2"/>
    <w:rsid w:val="00835774"/>
    <w:rsid w:val="0083780C"/>
    <w:rsid w:val="00844782"/>
    <w:rsid w:val="00845C3B"/>
    <w:rsid w:val="008474E2"/>
    <w:rsid w:val="008476B5"/>
    <w:rsid w:val="00850155"/>
    <w:rsid w:val="00850201"/>
    <w:rsid w:val="00854833"/>
    <w:rsid w:val="00855E83"/>
    <w:rsid w:val="00856554"/>
    <w:rsid w:val="00857A23"/>
    <w:rsid w:val="00864098"/>
    <w:rsid w:val="008645E0"/>
    <w:rsid w:val="00864A24"/>
    <w:rsid w:val="008668F9"/>
    <w:rsid w:val="00866CC1"/>
    <w:rsid w:val="00881E0D"/>
    <w:rsid w:val="008822A8"/>
    <w:rsid w:val="008832C7"/>
    <w:rsid w:val="00883413"/>
    <w:rsid w:val="00883A01"/>
    <w:rsid w:val="008840A2"/>
    <w:rsid w:val="00885124"/>
    <w:rsid w:val="008869D4"/>
    <w:rsid w:val="008925E8"/>
    <w:rsid w:val="00892B63"/>
    <w:rsid w:val="00894113"/>
    <w:rsid w:val="008A7BAD"/>
    <w:rsid w:val="008B2DA8"/>
    <w:rsid w:val="008B31E7"/>
    <w:rsid w:val="008B69F3"/>
    <w:rsid w:val="008B6CF3"/>
    <w:rsid w:val="008B76D2"/>
    <w:rsid w:val="008C0199"/>
    <w:rsid w:val="008C4F86"/>
    <w:rsid w:val="008C5FB5"/>
    <w:rsid w:val="008C7EBE"/>
    <w:rsid w:val="008D4A45"/>
    <w:rsid w:val="008D4CBA"/>
    <w:rsid w:val="008D55C0"/>
    <w:rsid w:val="008D6FB7"/>
    <w:rsid w:val="008E0B09"/>
    <w:rsid w:val="008E20AF"/>
    <w:rsid w:val="008E2668"/>
    <w:rsid w:val="008E4BD0"/>
    <w:rsid w:val="008E6032"/>
    <w:rsid w:val="008E620E"/>
    <w:rsid w:val="008F23FC"/>
    <w:rsid w:val="008F2C44"/>
    <w:rsid w:val="008F392F"/>
    <w:rsid w:val="008F6158"/>
    <w:rsid w:val="008F6B5F"/>
    <w:rsid w:val="00901703"/>
    <w:rsid w:val="009050B8"/>
    <w:rsid w:val="009056B9"/>
    <w:rsid w:val="00910621"/>
    <w:rsid w:val="00914811"/>
    <w:rsid w:val="00914C22"/>
    <w:rsid w:val="0092091E"/>
    <w:rsid w:val="00923431"/>
    <w:rsid w:val="00923CB8"/>
    <w:rsid w:val="00924D89"/>
    <w:rsid w:val="00925ACE"/>
    <w:rsid w:val="0093496C"/>
    <w:rsid w:val="009352E1"/>
    <w:rsid w:val="0093670A"/>
    <w:rsid w:val="00941378"/>
    <w:rsid w:val="009415CB"/>
    <w:rsid w:val="00942283"/>
    <w:rsid w:val="009425F9"/>
    <w:rsid w:val="0094282B"/>
    <w:rsid w:val="00942A7F"/>
    <w:rsid w:val="00954795"/>
    <w:rsid w:val="00955200"/>
    <w:rsid w:val="00955F7D"/>
    <w:rsid w:val="009563EB"/>
    <w:rsid w:val="00956A43"/>
    <w:rsid w:val="00961405"/>
    <w:rsid w:val="009617A5"/>
    <w:rsid w:val="00961E55"/>
    <w:rsid w:val="00964864"/>
    <w:rsid w:val="0097438C"/>
    <w:rsid w:val="009759E0"/>
    <w:rsid w:val="00982C15"/>
    <w:rsid w:val="0098421D"/>
    <w:rsid w:val="009848DA"/>
    <w:rsid w:val="00985064"/>
    <w:rsid w:val="00987599"/>
    <w:rsid w:val="00991F98"/>
    <w:rsid w:val="00992EF1"/>
    <w:rsid w:val="0099385C"/>
    <w:rsid w:val="00994F42"/>
    <w:rsid w:val="0099543A"/>
    <w:rsid w:val="00997FAE"/>
    <w:rsid w:val="009A5160"/>
    <w:rsid w:val="009A64AB"/>
    <w:rsid w:val="009B026D"/>
    <w:rsid w:val="009B5FA7"/>
    <w:rsid w:val="009C2153"/>
    <w:rsid w:val="009C5732"/>
    <w:rsid w:val="009C756D"/>
    <w:rsid w:val="009D3CA4"/>
    <w:rsid w:val="009D7B2C"/>
    <w:rsid w:val="009E17FF"/>
    <w:rsid w:val="009E1A94"/>
    <w:rsid w:val="009E2CF4"/>
    <w:rsid w:val="009F7001"/>
    <w:rsid w:val="00A00D73"/>
    <w:rsid w:val="00A01BE8"/>
    <w:rsid w:val="00A030A1"/>
    <w:rsid w:val="00A1160B"/>
    <w:rsid w:val="00A1308B"/>
    <w:rsid w:val="00A17694"/>
    <w:rsid w:val="00A20A61"/>
    <w:rsid w:val="00A253F5"/>
    <w:rsid w:val="00A26243"/>
    <w:rsid w:val="00A3192B"/>
    <w:rsid w:val="00A45AC2"/>
    <w:rsid w:val="00A4632A"/>
    <w:rsid w:val="00A465FB"/>
    <w:rsid w:val="00A522EC"/>
    <w:rsid w:val="00A53407"/>
    <w:rsid w:val="00A552E3"/>
    <w:rsid w:val="00A55340"/>
    <w:rsid w:val="00A557B1"/>
    <w:rsid w:val="00A60ABF"/>
    <w:rsid w:val="00A61205"/>
    <w:rsid w:val="00A615E4"/>
    <w:rsid w:val="00A61687"/>
    <w:rsid w:val="00A626C6"/>
    <w:rsid w:val="00A62E01"/>
    <w:rsid w:val="00A7505B"/>
    <w:rsid w:val="00A76321"/>
    <w:rsid w:val="00A83420"/>
    <w:rsid w:val="00A83E87"/>
    <w:rsid w:val="00A85717"/>
    <w:rsid w:val="00A87E8E"/>
    <w:rsid w:val="00A92B5C"/>
    <w:rsid w:val="00AA55E8"/>
    <w:rsid w:val="00AB170B"/>
    <w:rsid w:val="00AB188C"/>
    <w:rsid w:val="00AB25E8"/>
    <w:rsid w:val="00AB4270"/>
    <w:rsid w:val="00AB4911"/>
    <w:rsid w:val="00AB4A3F"/>
    <w:rsid w:val="00AC04A0"/>
    <w:rsid w:val="00AC1236"/>
    <w:rsid w:val="00AC4AD6"/>
    <w:rsid w:val="00AC514A"/>
    <w:rsid w:val="00AC5F46"/>
    <w:rsid w:val="00AC7869"/>
    <w:rsid w:val="00AD6355"/>
    <w:rsid w:val="00AD76DE"/>
    <w:rsid w:val="00AD7D6E"/>
    <w:rsid w:val="00AE3811"/>
    <w:rsid w:val="00AF3AB7"/>
    <w:rsid w:val="00AF444E"/>
    <w:rsid w:val="00B00F92"/>
    <w:rsid w:val="00B05C06"/>
    <w:rsid w:val="00B06AE8"/>
    <w:rsid w:val="00B06FEF"/>
    <w:rsid w:val="00B15902"/>
    <w:rsid w:val="00B22976"/>
    <w:rsid w:val="00B229B9"/>
    <w:rsid w:val="00B25726"/>
    <w:rsid w:val="00B276F6"/>
    <w:rsid w:val="00B34785"/>
    <w:rsid w:val="00B36E71"/>
    <w:rsid w:val="00B4061B"/>
    <w:rsid w:val="00B41179"/>
    <w:rsid w:val="00B44B68"/>
    <w:rsid w:val="00B50B12"/>
    <w:rsid w:val="00B573C3"/>
    <w:rsid w:val="00B574F1"/>
    <w:rsid w:val="00B5792D"/>
    <w:rsid w:val="00B57996"/>
    <w:rsid w:val="00B625AF"/>
    <w:rsid w:val="00B67842"/>
    <w:rsid w:val="00B7400A"/>
    <w:rsid w:val="00B74CB5"/>
    <w:rsid w:val="00B76282"/>
    <w:rsid w:val="00B76351"/>
    <w:rsid w:val="00B77FE9"/>
    <w:rsid w:val="00B80ACC"/>
    <w:rsid w:val="00B8124F"/>
    <w:rsid w:val="00B82F0C"/>
    <w:rsid w:val="00B83C5C"/>
    <w:rsid w:val="00B85F59"/>
    <w:rsid w:val="00B903C6"/>
    <w:rsid w:val="00B90553"/>
    <w:rsid w:val="00B90BAF"/>
    <w:rsid w:val="00B9105C"/>
    <w:rsid w:val="00B9476D"/>
    <w:rsid w:val="00B96444"/>
    <w:rsid w:val="00B96CCA"/>
    <w:rsid w:val="00B97F27"/>
    <w:rsid w:val="00BA2A68"/>
    <w:rsid w:val="00BA2FE4"/>
    <w:rsid w:val="00BB6A24"/>
    <w:rsid w:val="00BB6A8A"/>
    <w:rsid w:val="00BC0DC3"/>
    <w:rsid w:val="00BC22A2"/>
    <w:rsid w:val="00BC41BC"/>
    <w:rsid w:val="00BC47C7"/>
    <w:rsid w:val="00BD0DF9"/>
    <w:rsid w:val="00BD3C5C"/>
    <w:rsid w:val="00BD40AB"/>
    <w:rsid w:val="00BD42B9"/>
    <w:rsid w:val="00BD450F"/>
    <w:rsid w:val="00BD6832"/>
    <w:rsid w:val="00BD6A50"/>
    <w:rsid w:val="00BE1196"/>
    <w:rsid w:val="00BE2112"/>
    <w:rsid w:val="00BF09C3"/>
    <w:rsid w:val="00BF2D87"/>
    <w:rsid w:val="00BF3F78"/>
    <w:rsid w:val="00BF4E56"/>
    <w:rsid w:val="00BF6125"/>
    <w:rsid w:val="00C02D9E"/>
    <w:rsid w:val="00C03341"/>
    <w:rsid w:val="00C05C6B"/>
    <w:rsid w:val="00C07910"/>
    <w:rsid w:val="00C07C77"/>
    <w:rsid w:val="00C23677"/>
    <w:rsid w:val="00C238EC"/>
    <w:rsid w:val="00C24ADE"/>
    <w:rsid w:val="00C257F4"/>
    <w:rsid w:val="00C3201B"/>
    <w:rsid w:val="00C32DC1"/>
    <w:rsid w:val="00C32EAF"/>
    <w:rsid w:val="00C343AE"/>
    <w:rsid w:val="00C36C49"/>
    <w:rsid w:val="00C379B6"/>
    <w:rsid w:val="00C4082F"/>
    <w:rsid w:val="00C41633"/>
    <w:rsid w:val="00C42F45"/>
    <w:rsid w:val="00C5045F"/>
    <w:rsid w:val="00C506DD"/>
    <w:rsid w:val="00C52437"/>
    <w:rsid w:val="00C55B02"/>
    <w:rsid w:val="00C57AC9"/>
    <w:rsid w:val="00C60794"/>
    <w:rsid w:val="00C6181A"/>
    <w:rsid w:val="00C64F4C"/>
    <w:rsid w:val="00C66FB5"/>
    <w:rsid w:val="00C70C03"/>
    <w:rsid w:val="00C727A2"/>
    <w:rsid w:val="00C802E4"/>
    <w:rsid w:val="00C833D1"/>
    <w:rsid w:val="00C84116"/>
    <w:rsid w:val="00C8426F"/>
    <w:rsid w:val="00C87824"/>
    <w:rsid w:val="00C90CD6"/>
    <w:rsid w:val="00C92E57"/>
    <w:rsid w:val="00C93082"/>
    <w:rsid w:val="00C96FAA"/>
    <w:rsid w:val="00CA0300"/>
    <w:rsid w:val="00CA5B68"/>
    <w:rsid w:val="00CB019F"/>
    <w:rsid w:val="00CB580A"/>
    <w:rsid w:val="00CB6C48"/>
    <w:rsid w:val="00CC1550"/>
    <w:rsid w:val="00CC1D02"/>
    <w:rsid w:val="00CC23DC"/>
    <w:rsid w:val="00CC3116"/>
    <w:rsid w:val="00CC4E97"/>
    <w:rsid w:val="00CC6A8E"/>
    <w:rsid w:val="00CC7168"/>
    <w:rsid w:val="00CC7B0F"/>
    <w:rsid w:val="00CD07E4"/>
    <w:rsid w:val="00CD2E0E"/>
    <w:rsid w:val="00CD3B31"/>
    <w:rsid w:val="00CD4538"/>
    <w:rsid w:val="00CD6239"/>
    <w:rsid w:val="00CD7420"/>
    <w:rsid w:val="00CE1C29"/>
    <w:rsid w:val="00CE249F"/>
    <w:rsid w:val="00CF295D"/>
    <w:rsid w:val="00CF6963"/>
    <w:rsid w:val="00D01FD5"/>
    <w:rsid w:val="00D05B15"/>
    <w:rsid w:val="00D14DC0"/>
    <w:rsid w:val="00D1697E"/>
    <w:rsid w:val="00D17860"/>
    <w:rsid w:val="00D27B7C"/>
    <w:rsid w:val="00D317D4"/>
    <w:rsid w:val="00D32120"/>
    <w:rsid w:val="00D35CB2"/>
    <w:rsid w:val="00D36360"/>
    <w:rsid w:val="00D42208"/>
    <w:rsid w:val="00D42CAD"/>
    <w:rsid w:val="00D434D4"/>
    <w:rsid w:val="00D43BF4"/>
    <w:rsid w:val="00D50509"/>
    <w:rsid w:val="00D511FA"/>
    <w:rsid w:val="00D514B5"/>
    <w:rsid w:val="00D53532"/>
    <w:rsid w:val="00D56492"/>
    <w:rsid w:val="00D5661A"/>
    <w:rsid w:val="00D622BF"/>
    <w:rsid w:val="00D62941"/>
    <w:rsid w:val="00D666F3"/>
    <w:rsid w:val="00D72462"/>
    <w:rsid w:val="00D77316"/>
    <w:rsid w:val="00D80593"/>
    <w:rsid w:val="00D82B89"/>
    <w:rsid w:val="00D84E8D"/>
    <w:rsid w:val="00DA1A47"/>
    <w:rsid w:val="00DA3F19"/>
    <w:rsid w:val="00DB149F"/>
    <w:rsid w:val="00DB5F65"/>
    <w:rsid w:val="00DB77FE"/>
    <w:rsid w:val="00DC1168"/>
    <w:rsid w:val="00DC21E4"/>
    <w:rsid w:val="00DC3FD4"/>
    <w:rsid w:val="00DC664F"/>
    <w:rsid w:val="00DD5870"/>
    <w:rsid w:val="00DD67E1"/>
    <w:rsid w:val="00DD7201"/>
    <w:rsid w:val="00DD7977"/>
    <w:rsid w:val="00DE1FDA"/>
    <w:rsid w:val="00DE5630"/>
    <w:rsid w:val="00DE58B5"/>
    <w:rsid w:val="00DE7C1B"/>
    <w:rsid w:val="00DF3CC3"/>
    <w:rsid w:val="00DF5CE0"/>
    <w:rsid w:val="00E01B21"/>
    <w:rsid w:val="00E023B9"/>
    <w:rsid w:val="00E060D1"/>
    <w:rsid w:val="00E060D3"/>
    <w:rsid w:val="00E0682A"/>
    <w:rsid w:val="00E07D10"/>
    <w:rsid w:val="00E14050"/>
    <w:rsid w:val="00E1545E"/>
    <w:rsid w:val="00E228F1"/>
    <w:rsid w:val="00E31498"/>
    <w:rsid w:val="00E342A2"/>
    <w:rsid w:val="00E410C6"/>
    <w:rsid w:val="00E5062F"/>
    <w:rsid w:val="00E5249B"/>
    <w:rsid w:val="00E52B6E"/>
    <w:rsid w:val="00E5426F"/>
    <w:rsid w:val="00E54A78"/>
    <w:rsid w:val="00E55137"/>
    <w:rsid w:val="00E57043"/>
    <w:rsid w:val="00E6232D"/>
    <w:rsid w:val="00E63878"/>
    <w:rsid w:val="00E64127"/>
    <w:rsid w:val="00E67084"/>
    <w:rsid w:val="00E735A7"/>
    <w:rsid w:val="00E75A82"/>
    <w:rsid w:val="00E80CF6"/>
    <w:rsid w:val="00E8484E"/>
    <w:rsid w:val="00E87669"/>
    <w:rsid w:val="00E87869"/>
    <w:rsid w:val="00E913E2"/>
    <w:rsid w:val="00E929B2"/>
    <w:rsid w:val="00E93090"/>
    <w:rsid w:val="00E94392"/>
    <w:rsid w:val="00E94E58"/>
    <w:rsid w:val="00EA011E"/>
    <w:rsid w:val="00EA05FF"/>
    <w:rsid w:val="00EA08DC"/>
    <w:rsid w:val="00EA2A17"/>
    <w:rsid w:val="00EA5FA5"/>
    <w:rsid w:val="00EB1141"/>
    <w:rsid w:val="00EB410E"/>
    <w:rsid w:val="00EC1284"/>
    <w:rsid w:val="00EC4E7D"/>
    <w:rsid w:val="00EC6B42"/>
    <w:rsid w:val="00ED2732"/>
    <w:rsid w:val="00ED27FA"/>
    <w:rsid w:val="00ED3FC2"/>
    <w:rsid w:val="00ED481C"/>
    <w:rsid w:val="00ED48C0"/>
    <w:rsid w:val="00EE0558"/>
    <w:rsid w:val="00EE1E17"/>
    <w:rsid w:val="00EE48ED"/>
    <w:rsid w:val="00EE5E78"/>
    <w:rsid w:val="00EF3564"/>
    <w:rsid w:val="00F0362A"/>
    <w:rsid w:val="00F03A78"/>
    <w:rsid w:val="00F03C5B"/>
    <w:rsid w:val="00F133CC"/>
    <w:rsid w:val="00F13752"/>
    <w:rsid w:val="00F16107"/>
    <w:rsid w:val="00F16313"/>
    <w:rsid w:val="00F2364E"/>
    <w:rsid w:val="00F23B4A"/>
    <w:rsid w:val="00F2425E"/>
    <w:rsid w:val="00F27B43"/>
    <w:rsid w:val="00F31C3A"/>
    <w:rsid w:val="00F37B2D"/>
    <w:rsid w:val="00F37E1F"/>
    <w:rsid w:val="00F4048E"/>
    <w:rsid w:val="00F422B2"/>
    <w:rsid w:val="00F4417D"/>
    <w:rsid w:val="00F548E3"/>
    <w:rsid w:val="00F57A98"/>
    <w:rsid w:val="00F6076C"/>
    <w:rsid w:val="00F62430"/>
    <w:rsid w:val="00F67E90"/>
    <w:rsid w:val="00F7198E"/>
    <w:rsid w:val="00F722BC"/>
    <w:rsid w:val="00F733BA"/>
    <w:rsid w:val="00F74386"/>
    <w:rsid w:val="00F775A2"/>
    <w:rsid w:val="00F81705"/>
    <w:rsid w:val="00F82A82"/>
    <w:rsid w:val="00F8508D"/>
    <w:rsid w:val="00F85173"/>
    <w:rsid w:val="00F85905"/>
    <w:rsid w:val="00F9074F"/>
    <w:rsid w:val="00F955A1"/>
    <w:rsid w:val="00F97254"/>
    <w:rsid w:val="00F97EB5"/>
    <w:rsid w:val="00FA3228"/>
    <w:rsid w:val="00FA4FEF"/>
    <w:rsid w:val="00FA675D"/>
    <w:rsid w:val="00FA6848"/>
    <w:rsid w:val="00FB0D6C"/>
    <w:rsid w:val="00FB473B"/>
    <w:rsid w:val="00FB478D"/>
    <w:rsid w:val="00FB4BB7"/>
    <w:rsid w:val="00FB5978"/>
    <w:rsid w:val="00FC2F3C"/>
    <w:rsid w:val="00FC61F5"/>
    <w:rsid w:val="00FD0FE8"/>
    <w:rsid w:val="00FD4702"/>
    <w:rsid w:val="00FD5222"/>
    <w:rsid w:val="00FD5BC0"/>
    <w:rsid w:val="00FD7E10"/>
    <w:rsid w:val="00FE2DD0"/>
    <w:rsid w:val="00FE4724"/>
    <w:rsid w:val="00FE53E1"/>
    <w:rsid w:val="00FE59F2"/>
    <w:rsid w:val="00FE7860"/>
    <w:rsid w:val="00FF1516"/>
    <w:rsid w:val="00FF1783"/>
    <w:rsid w:val="00FF601A"/>
    <w:rsid w:val="00FF65A1"/>
    <w:rsid w:val="00FF6B74"/>
    <w:rsid w:val="00FF6C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0A4"/>
    <w:rPr>
      <w:sz w:val="24"/>
      <w:szCs w:val="20"/>
      <w:lang w:val="es-ES_tradnl"/>
    </w:rPr>
  </w:style>
  <w:style w:type="paragraph" w:styleId="Ttulo1">
    <w:name w:val="heading 1"/>
    <w:basedOn w:val="Normal"/>
    <w:next w:val="Normal"/>
    <w:link w:val="Ttulo1Car"/>
    <w:uiPriority w:val="99"/>
    <w:qFormat/>
    <w:rsid w:val="006170A4"/>
    <w:pPr>
      <w:keepNext/>
      <w:jc w:val="center"/>
      <w:outlineLvl w:val="0"/>
    </w:pPr>
    <w:rPr>
      <w:b/>
      <w:sz w:val="36"/>
    </w:rPr>
  </w:style>
  <w:style w:type="paragraph" w:styleId="Ttulo2">
    <w:name w:val="heading 2"/>
    <w:basedOn w:val="Normal"/>
    <w:next w:val="Normal"/>
    <w:link w:val="Ttulo2Car"/>
    <w:uiPriority w:val="99"/>
    <w:qFormat/>
    <w:rsid w:val="006170A4"/>
    <w:pPr>
      <w:keepNext/>
      <w:jc w:val="both"/>
      <w:outlineLvl w:val="1"/>
    </w:pPr>
    <w:rPr>
      <w:b/>
    </w:rPr>
  </w:style>
  <w:style w:type="paragraph" w:styleId="Ttulo3">
    <w:name w:val="heading 3"/>
    <w:basedOn w:val="Normal"/>
    <w:next w:val="Normal"/>
    <w:link w:val="Ttulo3Car"/>
    <w:uiPriority w:val="99"/>
    <w:qFormat/>
    <w:rsid w:val="006170A4"/>
    <w:pPr>
      <w:keepNext/>
      <w:outlineLvl w:val="2"/>
    </w:pPr>
    <w:rPr>
      <w:rFonts w:ascii="Verdana" w:hAnsi="Verdana"/>
      <w:b/>
      <w:sz w:val="28"/>
    </w:rPr>
  </w:style>
  <w:style w:type="paragraph" w:styleId="Ttulo4">
    <w:name w:val="heading 4"/>
    <w:basedOn w:val="Normal"/>
    <w:next w:val="Normal"/>
    <w:link w:val="Ttulo4Car"/>
    <w:uiPriority w:val="99"/>
    <w:qFormat/>
    <w:rsid w:val="006170A4"/>
    <w:pPr>
      <w:keepNext/>
      <w:jc w:val="center"/>
      <w:outlineLvl w:val="3"/>
    </w:pPr>
    <w:rPr>
      <w:rFonts w:ascii="Verdana" w:hAnsi="Verdana"/>
      <w:b/>
      <w:bCs/>
      <w:sz w:val="32"/>
    </w:rPr>
  </w:style>
  <w:style w:type="paragraph" w:styleId="Ttulo5">
    <w:name w:val="heading 5"/>
    <w:basedOn w:val="Normal"/>
    <w:next w:val="Normal"/>
    <w:link w:val="Ttulo5Car"/>
    <w:uiPriority w:val="99"/>
    <w:qFormat/>
    <w:rsid w:val="006170A4"/>
    <w:pPr>
      <w:keepNext/>
      <w:jc w:val="center"/>
      <w:outlineLvl w:val="4"/>
    </w:pPr>
    <w:rPr>
      <w:rFonts w:ascii="Verdana" w:hAnsi="Verdana" w:cs="Tahoma"/>
      <w:b/>
      <w:bCs/>
      <w:sz w:val="5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5C02"/>
    <w:rPr>
      <w:rFonts w:ascii="Cambria" w:hAnsi="Cambria" w:cs="Times New Roman"/>
      <w:b/>
      <w:bCs/>
      <w:kern w:val="32"/>
      <w:sz w:val="32"/>
      <w:szCs w:val="32"/>
      <w:lang w:val="es-ES_tradnl"/>
    </w:rPr>
  </w:style>
  <w:style w:type="character" w:customStyle="1" w:styleId="Ttulo2Car">
    <w:name w:val="Título 2 Car"/>
    <w:basedOn w:val="Fuentedeprrafopredeter"/>
    <w:link w:val="Ttulo2"/>
    <w:uiPriority w:val="99"/>
    <w:semiHidden/>
    <w:locked/>
    <w:rsid w:val="005B5C02"/>
    <w:rPr>
      <w:rFonts w:ascii="Cambria" w:hAnsi="Cambria" w:cs="Times New Roman"/>
      <w:b/>
      <w:bCs/>
      <w:i/>
      <w:iCs/>
      <w:sz w:val="28"/>
      <w:szCs w:val="28"/>
      <w:lang w:val="es-ES_tradnl"/>
    </w:rPr>
  </w:style>
  <w:style w:type="character" w:customStyle="1" w:styleId="Ttulo3Car">
    <w:name w:val="Título 3 Car"/>
    <w:basedOn w:val="Fuentedeprrafopredeter"/>
    <w:link w:val="Ttulo3"/>
    <w:uiPriority w:val="99"/>
    <w:semiHidden/>
    <w:locked/>
    <w:rsid w:val="005B5C02"/>
    <w:rPr>
      <w:rFonts w:ascii="Cambria" w:hAnsi="Cambria" w:cs="Times New Roman"/>
      <w:b/>
      <w:bCs/>
      <w:sz w:val="26"/>
      <w:szCs w:val="26"/>
      <w:lang w:val="es-ES_tradnl"/>
    </w:rPr>
  </w:style>
  <w:style w:type="character" w:customStyle="1" w:styleId="Ttulo4Car">
    <w:name w:val="Título 4 Car"/>
    <w:basedOn w:val="Fuentedeprrafopredeter"/>
    <w:link w:val="Ttulo4"/>
    <w:uiPriority w:val="99"/>
    <w:semiHidden/>
    <w:locked/>
    <w:rsid w:val="005B5C02"/>
    <w:rPr>
      <w:rFonts w:ascii="Calibri" w:hAnsi="Calibri" w:cs="Times New Roman"/>
      <w:b/>
      <w:bCs/>
      <w:sz w:val="28"/>
      <w:szCs w:val="28"/>
      <w:lang w:val="es-ES_tradnl"/>
    </w:rPr>
  </w:style>
  <w:style w:type="character" w:customStyle="1" w:styleId="Ttulo5Car">
    <w:name w:val="Título 5 Car"/>
    <w:basedOn w:val="Fuentedeprrafopredeter"/>
    <w:link w:val="Ttulo5"/>
    <w:uiPriority w:val="99"/>
    <w:semiHidden/>
    <w:locked/>
    <w:rsid w:val="005B5C02"/>
    <w:rPr>
      <w:rFonts w:ascii="Calibri" w:hAnsi="Calibri" w:cs="Times New Roman"/>
      <w:b/>
      <w:bCs/>
      <w:i/>
      <w:iCs/>
      <w:sz w:val="26"/>
      <w:szCs w:val="26"/>
      <w:lang w:val="es-ES_tradnl"/>
    </w:rPr>
  </w:style>
  <w:style w:type="paragraph" w:styleId="Encabezado">
    <w:name w:val="header"/>
    <w:basedOn w:val="Normal"/>
    <w:link w:val="EncabezadoCar"/>
    <w:uiPriority w:val="99"/>
    <w:rsid w:val="006170A4"/>
    <w:pPr>
      <w:tabs>
        <w:tab w:val="center" w:pos="4252"/>
        <w:tab w:val="right" w:pos="8504"/>
      </w:tabs>
    </w:pPr>
  </w:style>
  <w:style w:type="character" w:customStyle="1" w:styleId="EncabezadoCar">
    <w:name w:val="Encabezado Car"/>
    <w:basedOn w:val="Fuentedeprrafopredeter"/>
    <w:link w:val="Encabezado"/>
    <w:uiPriority w:val="99"/>
    <w:semiHidden/>
    <w:locked/>
    <w:rsid w:val="005B5C02"/>
    <w:rPr>
      <w:rFonts w:cs="Times New Roman"/>
      <w:sz w:val="20"/>
      <w:szCs w:val="20"/>
      <w:lang w:val="es-ES_tradnl"/>
    </w:rPr>
  </w:style>
  <w:style w:type="paragraph" w:styleId="Piedepgina">
    <w:name w:val="footer"/>
    <w:basedOn w:val="Normal"/>
    <w:link w:val="PiedepginaCar"/>
    <w:uiPriority w:val="99"/>
    <w:rsid w:val="006170A4"/>
    <w:pPr>
      <w:tabs>
        <w:tab w:val="center" w:pos="4252"/>
        <w:tab w:val="right" w:pos="8504"/>
      </w:tabs>
    </w:pPr>
  </w:style>
  <w:style w:type="character" w:customStyle="1" w:styleId="PiedepginaCar">
    <w:name w:val="Pie de página Car"/>
    <w:basedOn w:val="Fuentedeprrafopredeter"/>
    <w:link w:val="Piedepgina"/>
    <w:uiPriority w:val="99"/>
    <w:semiHidden/>
    <w:locked/>
    <w:rsid w:val="005B5C02"/>
    <w:rPr>
      <w:rFonts w:cs="Times New Roman"/>
      <w:sz w:val="20"/>
      <w:szCs w:val="20"/>
      <w:lang w:val="es-ES_tradnl"/>
    </w:rPr>
  </w:style>
  <w:style w:type="paragraph" w:styleId="Textoindependiente">
    <w:name w:val="Body Text"/>
    <w:basedOn w:val="Normal"/>
    <w:link w:val="TextoindependienteCar"/>
    <w:uiPriority w:val="99"/>
    <w:rsid w:val="006170A4"/>
    <w:rPr>
      <w:lang w:val="es-ES"/>
    </w:rPr>
  </w:style>
  <w:style w:type="character" w:customStyle="1" w:styleId="TextoindependienteCar">
    <w:name w:val="Texto independiente Car"/>
    <w:basedOn w:val="Fuentedeprrafopredeter"/>
    <w:link w:val="Textoindependiente"/>
    <w:uiPriority w:val="99"/>
    <w:semiHidden/>
    <w:locked/>
    <w:rsid w:val="005B5C02"/>
    <w:rPr>
      <w:rFonts w:cs="Times New Roman"/>
      <w:sz w:val="20"/>
      <w:szCs w:val="20"/>
      <w:lang w:val="es-ES_tradnl"/>
    </w:rPr>
  </w:style>
  <w:style w:type="paragraph" w:styleId="Textoindependiente2">
    <w:name w:val="Body Text 2"/>
    <w:basedOn w:val="Normal"/>
    <w:link w:val="Textoindependiente2Car"/>
    <w:uiPriority w:val="99"/>
    <w:rsid w:val="006170A4"/>
    <w:pPr>
      <w:jc w:val="center"/>
    </w:pPr>
    <w:rPr>
      <w:lang w:val="es-ES"/>
    </w:rPr>
  </w:style>
  <w:style w:type="character" w:customStyle="1" w:styleId="Textoindependiente2Car">
    <w:name w:val="Texto independiente 2 Car"/>
    <w:basedOn w:val="Fuentedeprrafopredeter"/>
    <w:link w:val="Textoindependiente2"/>
    <w:uiPriority w:val="99"/>
    <w:semiHidden/>
    <w:locked/>
    <w:rsid w:val="005B5C02"/>
    <w:rPr>
      <w:rFonts w:cs="Times New Roman"/>
      <w:sz w:val="20"/>
      <w:szCs w:val="20"/>
      <w:lang w:val="es-ES_tradnl"/>
    </w:rPr>
  </w:style>
  <w:style w:type="character" w:styleId="Hipervnculo">
    <w:name w:val="Hyperlink"/>
    <w:basedOn w:val="Fuentedeprrafopredeter"/>
    <w:uiPriority w:val="99"/>
    <w:rsid w:val="006170A4"/>
    <w:rPr>
      <w:rFonts w:cs="Times New Roman"/>
      <w:color w:val="0000FF"/>
      <w:u w:val="single"/>
    </w:rPr>
  </w:style>
  <w:style w:type="character" w:styleId="Nmerodepgina">
    <w:name w:val="page number"/>
    <w:basedOn w:val="Fuentedeprrafopredeter"/>
    <w:uiPriority w:val="99"/>
    <w:rsid w:val="006170A4"/>
    <w:rPr>
      <w:rFonts w:cs="Times New Roman"/>
    </w:rPr>
  </w:style>
  <w:style w:type="paragraph" w:styleId="Textoindependiente3">
    <w:name w:val="Body Text 3"/>
    <w:basedOn w:val="Normal"/>
    <w:link w:val="Textoindependiente3Car"/>
    <w:uiPriority w:val="99"/>
    <w:rsid w:val="006170A4"/>
    <w:pPr>
      <w:jc w:val="center"/>
    </w:pPr>
    <w:rPr>
      <w:rFonts w:ascii="Arial" w:hAnsi="Arial"/>
      <w:b/>
      <w:sz w:val="32"/>
    </w:rPr>
  </w:style>
  <w:style w:type="character" w:customStyle="1" w:styleId="Textoindependiente3Car">
    <w:name w:val="Texto independiente 3 Car"/>
    <w:basedOn w:val="Fuentedeprrafopredeter"/>
    <w:link w:val="Textoindependiente3"/>
    <w:uiPriority w:val="99"/>
    <w:semiHidden/>
    <w:locked/>
    <w:rsid w:val="005B5C02"/>
    <w:rPr>
      <w:rFonts w:cs="Times New Roman"/>
      <w:sz w:val="16"/>
      <w:szCs w:val="16"/>
      <w:lang w:val="es-ES_tradnl"/>
    </w:rPr>
  </w:style>
  <w:style w:type="paragraph" w:styleId="Sangradetextonormal">
    <w:name w:val="Body Text Indent"/>
    <w:basedOn w:val="Normal"/>
    <w:link w:val="SangradetextonormalCar"/>
    <w:uiPriority w:val="99"/>
    <w:rsid w:val="006170A4"/>
    <w:pPr>
      <w:ind w:firstLine="708"/>
      <w:jc w:val="both"/>
    </w:pPr>
  </w:style>
  <w:style w:type="character" w:customStyle="1" w:styleId="SangradetextonormalCar">
    <w:name w:val="Sangría de texto normal Car"/>
    <w:basedOn w:val="Fuentedeprrafopredeter"/>
    <w:link w:val="Sangradetextonormal"/>
    <w:uiPriority w:val="99"/>
    <w:semiHidden/>
    <w:locked/>
    <w:rsid w:val="005B5C02"/>
    <w:rPr>
      <w:rFonts w:cs="Times New Roman"/>
      <w:sz w:val="20"/>
      <w:szCs w:val="20"/>
      <w:lang w:val="es-ES_tradnl"/>
    </w:rPr>
  </w:style>
  <w:style w:type="paragraph" w:styleId="Sangra2detindependiente">
    <w:name w:val="Body Text Indent 2"/>
    <w:basedOn w:val="Normal"/>
    <w:link w:val="Sangra2detindependienteCar"/>
    <w:uiPriority w:val="99"/>
    <w:rsid w:val="006170A4"/>
    <w:pPr>
      <w:ind w:firstLine="708"/>
      <w:jc w:val="both"/>
    </w:pPr>
    <w:rPr>
      <w:rFonts w:ascii="Verdana" w:hAnsi="Verdana"/>
      <w:sz w:val="20"/>
    </w:rPr>
  </w:style>
  <w:style w:type="character" w:customStyle="1" w:styleId="Sangra2detindependienteCar">
    <w:name w:val="Sangría 2 de t. independiente Car"/>
    <w:basedOn w:val="Fuentedeprrafopredeter"/>
    <w:link w:val="Sangra2detindependiente"/>
    <w:uiPriority w:val="99"/>
    <w:semiHidden/>
    <w:locked/>
    <w:rsid w:val="005B5C02"/>
    <w:rPr>
      <w:rFonts w:cs="Times New Roman"/>
      <w:sz w:val="20"/>
      <w:szCs w:val="20"/>
      <w:lang w:val="es-ES_tradnl"/>
    </w:rPr>
  </w:style>
  <w:style w:type="paragraph" w:styleId="Textodeglobo">
    <w:name w:val="Balloon Text"/>
    <w:basedOn w:val="Normal"/>
    <w:link w:val="TextodegloboCar"/>
    <w:uiPriority w:val="99"/>
    <w:semiHidden/>
    <w:rsid w:val="00C96FAA"/>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5B5C02"/>
    <w:rPr>
      <w:rFonts w:cs="Times New Roman"/>
      <w:sz w:val="2"/>
      <w:lang w:val="es-ES_tradnl"/>
    </w:rPr>
  </w:style>
  <w:style w:type="paragraph" w:styleId="NormalWeb">
    <w:name w:val="Normal (Web)"/>
    <w:basedOn w:val="Normal"/>
    <w:uiPriority w:val="99"/>
    <w:rsid w:val="006E324F"/>
    <w:pPr>
      <w:spacing w:before="100" w:beforeAutospacing="1" w:after="100" w:afterAutospacing="1"/>
    </w:pPr>
    <w:rPr>
      <w:szCs w:val="24"/>
      <w:lang w:val="es-ES"/>
    </w:rPr>
  </w:style>
  <w:style w:type="table" w:styleId="Tablaconcuadrcula">
    <w:name w:val="Table Grid"/>
    <w:basedOn w:val="Tablanormal"/>
    <w:uiPriority w:val="99"/>
    <w:rsid w:val="00F31C3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moderna">
    <w:name w:val="Table Contemporary"/>
    <w:basedOn w:val="Tablanormal"/>
    <w:uiPriority w:val="99"/>
    <w:rsid w:val="00B625AF"/>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styleId="Textoennegrita">
    <w:name w:val="Strong"/>
    <w:basedOn w:val="Fuentedeprrafopredeter"/>
    <w:uiPriority w:val="99"/>
    <w:qFormat/>
    <w:rsid w:val="002C2F1E"/>
    <w:rPr>
      <w:rFonts w:cs="Times New Roman"/>
      <w:b/>
      <w:bCs/>
    </w:rPr>
  </w:style>
  <w:style w:type="table" w:styleId="Cuadrculaclara-nfasis1">
    <w:name w:val="Light Grid Accent 1"/>
    <w:basedOn w:val="Tablanormal"/>
    <w:uiPriority w:val="62"/>
    <w:rsid w:val="00A3192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ombreadomedio1-nfasis1">
    <w:name w:val="Medium Shading 1 Accent 1"/>
    <w:basedOn w:val="Tablanormal"/>
    <w:uiPriority w:val="63"/>
    <w:rsid w:val="00A3192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TtuloCar">
    <w:name w:val="Título Car"/>
    <w:link w:val="Ttulo"/>
    <w:rsid w:val="000664C9"/>
    <w:rPr>
      <w:rFonts w:ascii="Arial" w:hAnsi="Arial" w:cs="Arial"/>
      <w:b/>
      <w:bCs/>
      <w:color w:val="307A6D"/>
      <w:kern w:val="28"/>
      <w:sz w:val="28"/>
      <w:szCs w:val="32"/>
      <w:lang w:eastAsia="en-US"/>
    </w:rPr>
  </w:style>
  <w:style w:type="paragraph" w:styleId="Ttulo">
    <w:name w:val="Title"/>
    <w:basedOn w:val="Normal"/>
    <w:link w:val="TtuloCar"/>
    <w:qFormat/>
    <w:locked/>
    <w:rsid w:val="000664C9"/>
    <w:pPr>
      <w:spacing w:before="240" w:after="60"/>
      <w:outlineLvl w:val="0"/>
    </w:pPr>
    <w:rPr>
      <w:rFonts w:ascii="Arial" w:hAnsi="Arial" w:cs="Arial"/>
      <w:b/>
      <w:bCs/>
      <w:color w:val="307A6D"/>
      <w:kern w:val="28"/>
      <w:sz w:val="28"/>
      <w:szCs w:val="32"/>
      <w:lang w:val="es-ES" w:eastAsia="en-US"/>
    </w:rPr>
  </w:style>
  <w:style w:type="character" w:customStyle="1" w:styleId="TtuloCar1">
    <w:name w:val="Título Car1"/>
    <w:basedOn w:val="Fuentedeprrafopredeter"/>
    <w:rsid w:val="000664C9"/>
    <w:rPr>
      <w:rFonts w:asciiTheme="majorHAnsi" w:eastAsiaTheme="majorEastAsia" w:hAnsiTheme="majorHAnsi" w:cstheme="majorBidi"/>
      <w:color w:val="17365D" w:themeColor="text2" w:themeShade="BF"/>
      <w:spacing w:val="5"/>
      <w:kern w:val="28"/>
      <w:sz w:val="52"/>
      <w:szCs w:val="52"/>
      <w:lang w:val="es-ES_tradnl"/>
    </w:rPr>
  </w:style>
  <w:style w:type="paragraph" w:styleId="Prrafodelista">
    <w:name w:val="List Paragraph"/>
    <w:basedOn w:val="Normal"/>
    <w:uiPriority w:val="34"/>
    <w:qFormat/>
    <w:rsid w:val="00174E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0A4"/>
    <w:rPr>
      <w:sz w:val="24"/>
      <w:szCs w:val="20"/>
      <w:lang w:val="es-ES_tradnl"/>
    </w:rPr>
  </w:style>
  <w:style w:type="paragraph" w:styleId="Ttulo1">
    <w:name w:val="heading 1"/>
    <w:basedOn w:val="Normal"/>
    <w:next w:val="Normal"/>
    <w:link w:val="Ttulo1Car"/>
    <w:uiPriority w:val="99"/>
    <w:qFormat/>
    <w:rsid w:val="006170A4"/>
    <w:pPr>
      <w:keepNext/>
      <w:jc w:val="center"/>
      <w:outlineLvl w:val="0"/>
    </w:pPr>
    <w:rPr>
      <w:b/>
      <w:sz w:val="36"/>
    </w:rPr>
  </w:style>
  <w:style w:type="paragraph" w:styleId="Ttulo2">
    <w:name w:val="heading 2"/>
    <w:basedOn w:val="Normal"/>
    <w:next w:val="Normal"/>
    <w:link w:val="Ttulo2Car"/>
    <w:uiPriority w:val="99"/>
    <w:qFormat/>
    <w:rsid w:val="006170A4"/>
    <w:pPr>
      <w:keepNext/>
      <w:jc w:val="both"/>
      <w:outlineLvl w:val="1"/>
    </w:pPr>
    <w:rPr>
      <w:b/>
    </w:rPr>
  </w:style>
  <w:style w:type="paragraph" w:styleId="Ttulo3">
    <w:name w:val="heading 3"/>
    <w:basedOn w:val="Normal"/>
    <w:next w:val="Normal"/>
    <w:link w:val="Ttulo3Car"/>
    <w:uiPriority w:val="99"/>
    <w:qFormat/>
    <w:rsid w:val="006170A4"/>
    <w:pPr>
      <w:keepNext/>
      <w:outlineLvl w:val="2"/>
    </w:pPr>
    <w:rPr>
      <w:rFonts w:ascii="Verdana" w:hAnsi="Verdana"/>
      <w:b/>
      <w:sz w:val="28"/>
    </w:rPr>
  </w:style>
  <w:style w:type="paragraph" w:styleId="Ttulo4">
    <w:name w:val="heading 4"/>
    <w:basedOn w:val="Normal"/>
    <w:next w:val="Normal"/>
    <w:link w:val="Ttulo4Car"/>
    <w:uiPriority w:val="99"/>
    <w:qFormat/>
    <w:rsid w:val="006170A4"/>
    <w:pPr>
      <w:keepNext/>
      <w:jc w:val="center"/>
      <w:outlineLvl w:val="3"/>
    </w:pPr>
    <w:rPr>
      <w:rFonts w:ascii="Verdana" w:hAnsi="Verdana"/>
      <w:b/>
      <w:bCs/>
      <w:sz w:val="32"/>
    </w:rPr>
  </w:style>
  <w:style w:type="paragraph" w:styleId="Ttulo5">
    <w:name w:val="heading 5"/>
    <w:basedOn w:val="Normal"/>
    <w:next w:val="Normal"/>
    <w:link w:val="Ttulo5Car"/>
    <w:uiPriority w:val="99"/>
    <w:qFormat/>
    <w:rsid w:val="006170A4"/>
    <w:pPr>
      <w:keepNext/>
      <w:jc w:val="center"/>
      <w:outlineLvl w:val="4"/>
    </w:pPr>
    <w:rPr>
      <w:rFonts w:ascii="Verdana" w:hAnsi="Verdana" w:cs="Tahoma"/>
      <w:b/>
      <w:bCs/>
      <w:sz w:val="5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5C02"/>
    <w:rPr>
      <w:rFonts w:ascii="Cambria" w:hAnsi="Cambria" w:cs="Times New Roman"/>
      <w:b/>
      <w:bCs/>
      <w:kern w:val="32"/>
      <w:sz w:val="32"/>
      <w:szCs w:val="32"/>
      <w:lang w:val="es-ES_tradnl"/>
    </w:rPr>
  </w:style>
  <w:style w:type="character" w:customStyle="1" w:styleId="Ttulo2Car">
    <w:name w:val="Título 2 Car"/>
    <w:basedOn w:val="Fuentedeprrafopredeter"/>
    <w:link w:val="Ttulo2"/>
    <w:uiPriority w:val="99"/>
    <w:semiHidden/>
    <w:locked/>
    <w:rsid w:val="005B5C02"/>
    <w:rPr>
      <w:rFonts w:ascii="Cambria" w:hAnsi="Cambria" w:cs="Times New Roman"/>
      <w:b/>
      <w:bCs/>
      <w:i/>
      <w:iCs/>
      <w:sz w:val="28"/>
      <w:szCs w:val="28"/>
      <w:lang w:val="es-ES_tradnl"/>
    </w:rPr>
  </w:style>
  <w:style w:type="character" w:customStyle="1" w:styleId="Ttulo3Car">
    <w:name w:val="Título 3 Car"/>
    <w:basedOn w:val="Fuentedeprrafopredeter"/>
    <w:link w:val="Ttulo3"/>
    <w:uiPriority w:val="99"/>
    <w:semiHidden/>
    <w:locked/>
    <w:rsid w:val="005B5C02"/>
    <w:rPr>
      <w:rFonts w:ascii="Cambria" w:hAnsi="Cambria" w:cs="Times New Roman"/>
      <w:b/>
      <w:bCs/>
      <w:sz w:val="26"/>
      <w:szCs w:val="26"/>
      <w:lang w:val="es-ES_tradnl"/>
    </w:rPr>
  </w:style>
  <w:style w:type="character" w:customStyle="1" w:styleId="Ttulo4Car">
    <w:name w:val="Título 4 Car"/>
    <w:basedOn w:val="Fuentedeprrafopredeter"/>
    <w:link w:val="Ttulo4"/>
    <w:uiPriority w:val="99"/>
    <w:semiHidden/>
    <w:locked/>
    <w:rsid w:val="005B5C02"/>
    <w:rPr>
      <w:rFonts w:ascii="Calibri" w:hAnsi="Calibri" w:cs="Times New Roman"/>
      <w:b/>
      <w:bCs/>
      <w:sz w:val="28"/>
      <w:szCs w:val="28"/>
      <w:lang w:val="es-ES_tradnl"/>
    </w:rPr>
  </w:style>
  <w:style w:type="character" w:customStyle="1" w:styleId="Ttulo5Car">
    <w:name w:val="Título 5 Car"/>
    <w:basedOn w:val="Fuentedeprrafopredeter"/>
    <w:link w:val="Ttulo5"/>
    <w:uiPriority w:val="99"/>
    <w:semiHidden/>
    <w:locked/>
    <w:rsid w:val="005B5C02"/>
    <w:rPr>
      <w:rFonts w:ascii="Calibri" w:hAnsi="Calibri" w:cs="Times New Roman"/>
      <w:b/>
      <w:bCs/>
      <w:i/>
      <w:iCs/>
      <w:sz w:val="26"/>
      <w:szCs w:val="26"/>
      <w:lang w:val="es-ES_tradnl"/>
    </w:rPr>
  </w:style>
  <w:style w:type="paragraph" w:styleId="Encabezado">
    <w:name w:val="header"/>
    <w:basedOn w:val="Normal"/>
    <w:link w:val="EncabezadoCar"/>
    <w:uiPriority w:val="99"/>
    <w:rsid w:val="006170A4"/>
    <w:pPr>
      <w:tabs>
        <w:tab w:val="center" w:pos="4252"/>
        <w:tab w:val="right" w:pos="8504"/>
      </w:tabs>
    </w:pPr>
  </w:style>
  <w:style w:type="character" w:customStyle="1" w:styleId="EncabezadoCar">
    <w:name w:val="Encabezado Car"/>
    <w:basedOn w:val="Fuentedeprrafopredeter"/>
    <w:link w:val="Encabezado"/>
    <w:uiPriority w:val="99"/>
    <w:semiHidden/>
    <w:locked/>
    <w:rsid w:val="005B5C02"/>
    <w:rPr>
      <w:rFonts w:cs="Times New Roman"/>
      <w:sz w:val="20"/>
      <w:szCs w:val="20"/>
      <w:lang w:val="es-ES_tradnl"/>
    </w:rPr>
  </w:style>
  <w:style w:type="paragraph" w:styleId="Piedepgina">
    <w:name w:val="footer"/>
    <w:basedOn w:val="Normal"/>
    <w:link w:val="PiedepginaCar"/>
    <w:uiPriority w:val="99"/>
    <w:rsid w:val="006170A4"/>
    <w:pPr>
      <w:tabs>
        <w:tab w:val="center" w:pos="4252"/>
        <w:tab w:val="right" w:pos="8504"/>
      </w:tabs>
    </w:pPr>
  </w:style>
  <w:style w:type="character" w:customStyle="1" w:styleId="PiedepginaCar">
    <w:name w:val="Pie de página Car"/>
    <w:basedOn w:val="Fuentedeprrafopredeter"/>
    <w:link w:val="Piedepgina"/>
    <w:uiPriority w:val="99"/>
    <w:semiHidden/>
    <w:locked/>
    <w:rsid w:val="005B5C02"/>
    <w:rPr>
      <w:rFonts w:cs="Times New Roman"/>
      <w:sz w:val="20"/>
      <w:szCs w:val="20"/>
      <w:lang w:val="es-ES_tradnl"/>
    </w:rPr>
  </w:style>
  <w:style w:type="paragraph" w:styleId="Textoindependiente">
    <w:name w:val="Body Text"/>
    <w:basedOn w:val="Normal"/>
    <w:link w:val="TextoindependienteCar"/>
    <w:uiPriority w:val="99"/>
    <w:rsid w:val="006170A4"/>
    <w:rPr>
      <w:lang w:val="es-ES"/>
    </w:rPr>
  </w:style>
  <w:style w:type="character" w:customStyle="1" w:styleId="TextoindependienteCar">
    <w:name w:val="Texto independiente Car"/>
    <w:basedOn w:val="Fuentedeprrafopredeter"/>
    <w:link w:val="Textoindependiente"/>
    <w:uiPriority w:val="99"/>
    <w:semiHidden/>
    <w:locked/>
    <w:rsid w:val="005B5C02"/>
    <w:rPr>
      <w:rFonts w:cs="Times New Roman"/>
      <w:sz w:val="20"/>
      <w:szCs w:val="20"/>
      <w:lang w:val="es-ES_tradnl"/>
    </w:rPr>
  </w:style>
  <w:style w:type="paragraph" w:styleId="Textoindependiente2">
    <w:name w:val="Body Text 2"/>
    <w:basedOn w:val="Normal"/>
    <w:link w:val="Textoindependiente2Car"/>
    <w:uiPriority w:val="99"/>
    <w:rsid w:val="006170A4"/>
    <w:pPr>
      <w:jc w:val="center"/>
    </w:pPr>
    <w:rPr>
      <w:lang w:val="es-ES"/>
    </w:rPr>
  </w:style>
  <w:style w:type="character" w:customStyle="1" w:styleId="Textoindependiente2Car">
    <w:name w:val="Texto independiente 2 Car"/>
    <w:basedOn w:val="Fuentedeprrafopredeter"/>
    <w:link w:val="Textoindependiente2"/>
    <w:uiPriority w:val="99"/>
    <w:semiHidden/>
    <w:locked/>
    <w:rsid w:val="005B5C02"/>
    <w:rPr>
      <w:rFonts w:cs="Times New Roman"/>
      <w:sz w:val="20"/>
      <w:szCs w:val="20"/>
      <w:lang w:val="es-ES_tradnl"/>
    </w:rPr>
  </w:style>
  <w:style w:type="character" w:styleId="Hipervnculo">
    <w:name w:val="Hyperlink"/>
    <w:basedOn w:val="Fuentedeprrafopredeter"/>
    <w:uiPriority w:val="99"/>
    <w:rsid w:val="006170A4"/>
    <w:rPr>
      <w:rFonts w:cs="Times New Roman"/>
      <w:color w:val="0000FF"/>
      <w:u w:val="single"/>
    </w:rPr>
  </w:style>
  <w:style w:type="character" w:styleId="Nmerodepgina">
    <w:name w:val="page number"/>
    <w:basedOn w:val="Fuentedeprrafopredeter"/>
    <w:uiPriority w:val="99"/>
    <w:rsid w:val="006170A4"/>
    <w:rPr>
      <w:rFonts w:cs="Times New Roman"/>
    </w:rPr>
  </w:style>
  <w:style w:type="paragraph" w:styleId="Textoindependiente3">
    <w:name w:val="Body Text 3"/>
    <w:basedOn w:val="Normal"/>
    <w:link w:val="Textoindependiente3Car"/>
    <w:uiPriority w:val="99"/>
    <w:rsid w:val="006170A4"/>
    <w:pPr>
      <w:jc w:val="center"/>
    </w:pPr>
    <w:rPr>
      <w:rFonts w:ascii="Arial" w:hAnsi="Arial"/>
      <w:b/>
      <w:sz w:val="32"/>
    </w:rPr>
  </w:style>
  <w:style w:type="character" w:customStyle="1" w:styleId="Textoindependiente3Car">
    <w:name w:val="Texto independiente 3 Car"/>
    <w:basedOn w:val="Fuentedeprrafopredeter"/>
    <w:link w:val="Textoindependiente3"/>
    <w:uiPriority w:val="99"/>
    <w:semiHidden/>
    <w:locked/>
    <w:rsid w:val="005B5C02"/>
    <w:rPr>
      <w:rFonts w:cs="Times New Roman"/>
      <w:sz w:val="16"/>
      <w:szCs w:val="16"/>
      <w:lang w:val="es-ES_tradnl"/>
    </w:rPr>
  </w:style>
  <w:style w:type="paragraph" w:styleId="Sangradetextonormal">
    <w:name w:val="Body Text Indent"/>
    <w:basedOn w:val="Normal"/>
    <w:link w:val="SangradetextonormalCar"/>
    <w:uiPriority w:val="99"/>
    <w:rsid w:val="006170A4"/>
    <w:pPr>
      <w:ind w:firstLine="708"/>
      <w:jc w:val="both"/>
    </w:pPr>
  </w:style>
  <w:style w:type="character" w:customStyle="1" w:styleId="SangradetextonormalCar">
    <w:name w:val="Sangría de texto normal Car"/>
    <w:basedOn w:val="Fuentedeprrafopredeter"/>
    <w:link w:val="Sangradetextonormal"/>
    <w:uiPriority w:val="99"/>
    <w:semiHidden/>
    <w:locked/>
    <w:rsid w:val="005B5C02"/>
    <w:rPr>
      <w:rFonts w:cs="Times New Roman"/>
      <w:sz w:val="20"/>
      <w:szCs w:val="20"/>
      <w:lang w:val="es-ES_tradnl"/>
    </w:rPr>
  </w:style>
  <w:style w:type="paragraph" w:styleId="Sangra2detindependiente">
    <w:name w:val="Body Text Indent 2"/>
    <w:basedOn w:val="Normal"/>
    <w:link w:val="Sangra2detindependienteCar"/>
    <w:uiPriority w:val="99"/>
    <w:rsid w:val="006170A4"/>
    <w:pPr>
      <w:ind w:firstLine="708"/>
      <w:jc w:val="both"/>
    </w:pPr>
    <w:rPr>
      <w:rFonts w:ascii="Verdana" w:hAnsi="Verdana"/>
      <w:sz w:val="20"/>
    </w:rPr>
  </w:style>
  <w:style w:type="character" w:customStyle="1" w:styleId="Sangra2detindependienteCar">
    <w:name w:val="Sangría 2 de t. independiente Car"/>
    <w:basedOn w:val="Fuentedeprrafopredeter"/>
    <w:link w:val="Sangra2detindependiente"/>
    <w:uiPriority w:val="99"/>
    <w:semiHidden/>
    <w:locked/>
    <w:rsid w:val="005B5C02"/>
    <w:rPr>
      <w:rFonts w:cs="Times New Roman"/>
      <w:sz w:val="20"/>
      <w:szCs w:val="20"/>
      <w:lang w:val="es-ES_tradnl"/>
    </w:rPr>
  </w:style>
  <w:style w:type="paragraph" w:styleId="Textodeglobo">
    <w:name w:val="Balloon Text"/>
    <w:basedOn w:val="Normal"/>
    <w:link w:val="TextodegloboCar"/>
    <w:uiPriority w:val="99"/>
    <w:semiHidden/>
    <w:rsid w:val="00C96FAA"/>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5B5C02"/>
    <w:rPr>
      <w:rFonts w:cs="Times New Roman"/>
      <w:sz w:val="2"/>
      <w:lang w:val="es-ES_tradnl"/>
    </w:rPr>
  </w:style>
  <w:style w:type="paragraph" w:styleId="NormalWeb">
    <w:name w:val="Normal (Web)"/>
    <w:basedOn w:val="Normal"/>
    <w:uiPriority w:val="99"/>
    <w:rsid w:val="006E324F"/>
    <w:pPr>
      <w:spacing w:before="100" w:beforeAutospacing="1" w:after="100" w:afterAutospacing="1"/>
    </w:pPr>
    <w:rPr>
      <w:szCs w:val="24"/>
      <w:lang w:val="es-ES"/>
    </w:rPr>
  </w:style>
  <w:style w:type="table" w:styleId="Tablaconcuadrcula">
    <w:name w:val="Table Grid"/>
    <w:basedOn w:val="Tablanormal"/>
    <w:uiPriority w:val="99"/>
    <w:rsid w:val="00F31C3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moderna">
    <w:name w:val="Table Contemporary"/>
    <w:basedOn w:val="Tablanormal"/>
    <w:uiPriority w:val="99"/>
    <w:rsid w:val="00B625AF"/>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styleId="Textoennegrita">
    <w:name w:val="Strong"/>
    <w:basedOn w:val="Fuentedeprrafopredeter"/>
    <w:uiPriority w:val="99"/>
    <w:qFormat/>
    <w:rsid w:val="002C2F1E"/>
    <w:rPr>
      <w:rFonts w:cs="Times New Roman"/>
      <w:b/>
      <w:bCs/>
    </w:rPr>
  </w:style>
  <w:style w:type="table" w:styleId="Cuadrculaclara-nfasis1">
    <w:name w:val="Light Grid Accent 1"/>
    <w:basedOn w:val="Tablanormal"/>
    <w:uiPriority w:val="62"/>
    <w:rsid w:val="00A3192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ombreadomedio1-nfasis1">
    <w:name w:val="Medium Shading 1 Accent 1"/>
    <w:basedOn w:val="Tablanormal"/>
    <w:uiPriority w:val="63"/>
    <w:rsid w:val="00A3192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TtuloCar">
    <w:name w:val="Título Car"/>
    <w:link w:val="Ttulo"/>
    <w:rsid w:val="000664C9"/>
    <w:rPr>
      <w:rFonts w:ascii="Arial" w:hAnsi="Arial" w:cs="Arial"/>
      <w:b/>
      <w:bCs/>
      <w:color w:val="307A6D"/>
      <w:kern w:val="28"/>
      <w:sz w:val="28"/>
      <w:szCs w:val="32"/>
      <w:lang w:eastAsia="en-US"/>
    </w:rPr>
  </w:style>
  <w:style w:type="paragraph" w:styleId="Ttulo">
    <w:name w:val="Title"/>
    <w:basedOn w:val="Normal"/>
    <w:link w:val="TtuloCar"/>
    <w:qFormat/>
    <w:locked/>
    <w:rsid w:val="000664C9"/>
    <w:pPr>
      <w:spacing w:before="240" w:after="60"/>
      <w:outlineLvl w:val="0"/>
    </w:pPr>
    <w:rPr>
      <w:rFonts w:ascii="Arial" w:hAnsi="Arial" w:cs="Arial"/>
      <w:b/>
      <w:bCs/>
      <w:color w:val="307A6D"/>
      <w:kern w:val="28"/>
      <w:sz w:val="28"/>
      <w:szCs w:val="32"/>
      <w:lang w:val="es-ES" w:eastAsia="en-US"/>
    </w:rPr>
  </w:style>
  <w:style w:type="character" w:customStyle="1" w:styleId="TtuloCar1">
    <w:name w:val="Título Car1"/>
    <w:basedOn w:val="Fuentedeprrafopredeter"/>
    <w:rsid w:val="000664C9"/>
    <w:rPr>
      <w:rFonts w:asciiTheme="majorHAnsi" w:eastAsiaTheme="majorEastAsia" w:hAnsiTheme="majorHAnsi" w:cstheme="majorBidi"/>
      <w:color w:val="17365D" w:themeColor="text2" w:themeShade="BF"/>
      <w:spacing w:val="5"/>
      <w:kern w:val="28"/>
      <w:sz w:val="52"/>
      <w:szCs w:val="52"/>
      <w:lang w:val="es-ES_tradnl"/>
    </w:rPr>
  </w:style>
  <w:style w:type="paragraph" w:styleId="Prrafodelista">
    <w:name w:val="List Paragraph"/>
    <w:basedOn w:val="Normal"/>
    <w:uiPriority w:val="34"/>
    <w:qFormat/>
    <w:rsid w:val="00174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556917">
      <w:bodyDiv w:val="1"/>
      <w:marLeft w:val="0"/>
      <w:marRight w:val="0"/>
      <w:marTop w:val="0"/>
      <w:marBottom w:val="0"/>
      <w:divBdr>
        <w:top w:val="none" w:sz="0" w:space="0" w:color="auto"/>
        <w:left w:val="none" w:sz="0" w:space="0" w:color="auto"/>
        <w:bottom w:val="none" w:sz="0" w:space="0" w:color="auto"/>
        <w:right w:val="none" w:sz="0" w:space="0" w:color="auto"/>
      </w:divBdr>
    </w:div>
    <w:div w:id="666371521">
      <w:marLeft w:val="0"/>
      <w:marRight w:val="0"/>
      <w:marTop w:val="0"/>
      <w:marBottom w:val="0"/>
      <w:divBdr>
        <w:top w:val="none" w:sz="0" w:space="0" w:color="auto"/>
        <w:left w:val="none" w:sz="0" w:space="0" w:color="auto"/>
        <w:bottom w:val="none" w:sz="0" w:space="0" w:color="auto"/>
        <w:right w:val="none" w:sz="0" w:space="0" w:color="auto"/>
      </w:divBdr>
    </w:div>
    <w:div w:id="1755666244">
      <w:bodyDiv w:val="1"/>
      <w:marLeft w:val="0"/>
      <w:marRight w:val="0"/>
      <w:marTop w:val="0"/>
      <w:marBottom w:val="0"/>
      <w:divBdr>
        <w:top w:val="none" w:sz="0" w:space="0" w:color="auto"/>
        <w:left w:val="none" w:sz="0" w:space="0" w:color="auto"/>
        <w:bottom w:val="none" w:sz="0" w:space="0" w:color="auto"/>
        <w:right w:val="none" w:sz="0" w:space="0" w:color="auto"/>
      </w:divBdr>
    </w:div>
    <w:div w:id="207874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6B6F1-2539-4D0B-AFD3-D85D45305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0</TotalTime>
  <Pages>2</Pages>
  <Words>333</Words>
  <Characters>1836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La Asociación Empresarial de la Industria Zoosanitaria firma un Acuerdo de Colaboración con el Instituto de Salud Carlos III</vt:lpstr>
    </vt:vector>
  </TitlesOfParts>
  <Company>EDELMAN</Company>
  <LinksUpToDate>false</LinksUpToDate>
  <CharactersWithSpaces>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Asociación Empresarial de la Industria Zoosanitaria firma un Acuerdo de Colaboración con el Instituto de Salud Carlos III</dc:title>
  <dc:creator>Juan Marcos</dc:creator>
  <cp:lastModifiedBy>Veterindustria</cp:lastModifiedBy>
  <cp:revision>2</cp:revision>
  <cp:lastPrinted>2015-01-19T15:07:00Z</cp:lastPrinted>
  <dcterms:created xsi:type="dcterms:W3CDTF">2015-01-19T15:07:00Z</dcterms:created>
  <dcterms:modified xsi:type="dcterms:W3CDTF">2015-01-19T15:07:00Z</dcterms:modified>
</cp:coreProperties>
</file>